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74"/>
        <w:tblW w:w="10768" w:type="dxa"/>
        <w:tblLook w:val="01E0" w:firstRow="1" w:lastRow="1" w:firstColumn="1" w:lastColumn="1" w:noHBand="0" w:noVBand="0"/>
      </w:tblPr>
      <w:tblGrid>
        <w:gridCol w:w="4543"/>
        <w:gridCol w:w="2001"/>
        <w:gridCol w:w="4224"/>
      </w:tblGrid>
      <w:tr w:rsidR="00D45692" w:rsidRPr="00D45692" w:rsidTr="00A35074">
        <w:trPr>
          <w:trHeight w:val="2060"/>
        </w:trPr>
        <w:tc>
          <w:tcPr>
            <w:tcW w:w="4543" w:type="dxa"/>
          </w:tcPr>
          <w:p w:rsidR="00D45692" w:rsidRPr="00D45692" w:rsidRDefault="00D45692" w:rsidP="00D45692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D45692" w:rsidRPr="00D45692" w:rsidRDefault="00D45692" w:rsidP="00D45692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45692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БАШ</w:t>
            </w:r>
            <w:proofErr w:type="gramStart"/>
            <w:r w:rsidRPr="00D45692">
              <w:rPr>
                <w:rFonts w:ascii="Times Cyr Bash Normal" w:eastAsia="Times New Roman" w:hAnsi="Times Cyr Bash Normal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?</w:t>
            </w:r>
            <w:r w:rsidRPr="00D45692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</w:t>
            </w:r>
            <w:proofErr w:type="gramEnd"/>
            <w:r w:rsidRPr="00D45692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РТОСТАН РЕСПУБЛИКА</w:t>
            </w:r>
            <w:r w:rsidRPr="00D45692">
              <w:rPr>
                <w:rFonts w:ascii="Times Cyr Bash Normal" w:eastAsia="Times New Roman" w:hAnsi="Times Cyr Bash Normal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¹</w:t>
            </w:r>
            <w:r w:rsidRPr="00D45692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Ы</w:t>
            </w:r>
          </w:p>
          <w:p w:rsidR="00D45692" w:rsidRPr="00D45692" w:rsidRDefault="00D45692" w:rsidP="00D45692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45692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МИШК</w:t>
            </w:r>
            <w:r w:rsidRPr="00D45692">
              <w:rPr>
                <w:rFonts w:ascii="Times Cyr Bash Normal" w:eastAsia="Times New Roman" w:hAnsi="Times Cyr Bash Normal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"</w:t>
            </w:r>
            <w:r w:rsidRPr="00D45692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РАЙОНЫ</w:t>
            </w:r>
          </w:p>
          <w:p w:rsidR="00D45692" w:rsidRPr="00D45692" w:rsidRDefault="00D45692" w:rsidP="00D45692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45692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МУНИЦИПАЛЬ РАЙОНЫНЫ</w:t>
            </w:r>
            <w:r w:rsidRPr="00D45692">
              <w:rPr>
                <w:rFonts w:ascii="Times Cyr Bash Normal" w:eastAsia="Times New Roman" w:hAnsi="Times Cyr Bash Normal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*</w:t>
            </w:r>
          </w:p>
          <w:p w:rsidR="00D45692" w:rsidRPr="00D45692" w:rsidRDefault="00D45692" w:rsidP="00D45692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D45692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</w:t>
            </w:r>
            <w:r w:rsidRPr="00D45692">
              <w:rPr>
                <w:rFonts w:ascii="Times Cyr Bash Normal" w:eastAsia="Times New Roman" w:hAnsi="Times Cyr Bash Normal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</w:t>
            </w:r>
            <w:proofErr w:type="gramEnd"/>
            <w:r w:rsidRPr="00D45692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КЕ АРЗАМАТ</w:t>
            </w:r>
          </w:p>
          <w:p w:rsidR="00D45692" w:rsidRPr="00D45692" w:rsidRDefault="00D45692" w:rsidP="00D45692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45692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АУЫЛ СОВЕТЫ</w:t>
            </w:r>
          </w:p>
          <w:p w:rsidR="00D45692" w:rsidRPr="00D45692" w:rsidRDefault="00D45692" w:rsidP="00D45692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45692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АУЫЛ БИЛ</w:t>
            </w:r>
            <w:r w:rsidRPr="00D45692">
              <w:rPr>
                <w:rFonts w:ascii="Times Cyr Bash Normal" w:eastAsia="Times New Roman" w:hAnsi="Times Cyr Bash Normal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"</w:t>
            </w:r>
            <w:r w:rsidRPr="00D45692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</w:t>
            </w:r>
            <w:r w:rsidRPr="00D45692">
              <w:rPr>
                <w:rFonts w:ascii="Times Cyr Bash Normal" w:eastAsia="Times New Roman" w:hAnsi="Times Cyr Bash Normal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"¹</w:t>
            </w:r>
            <w:r w:rsidRPr="00D45692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Е</w:t>
            </w:r>
          </w:p>
          <w:p w:rsidR="00D45692" w:rsidRPr="00D45692" w:rsidRDefault="00D45692" w:rsidP="00D45692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45692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ХАКИМИ</w:t>
            </w:r>
            <w:r w:rsidRPr="00D45692">
              <w:rPr>
                <w:rFonts w:ascii="Times Cyr Bash Normal" w:eastAsia="Times New Roman" w:hAnsi="Times Cyr Bash Normal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"</w:t>
            </w:r>
            <w:r w:rsidRPr="00D45692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</w:t>
            </w:r>
          </w:p>
          <w:p w:rsidR="00D45692" w:rsidRPr="00D45692" w:rsidRDefault="00D45692" w:rsidP="00D45692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D45692" w:rsidRPr="00D45692" w:rsidRDefault="00D45692" w:rsidP="00D45692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5692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452346, </w:t>
            </w:r>
            <w:r w:rsidRPr="00D45692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ab/>
            </w:r>
            <w:proofErr w:type="spellStart"/>
            <w:r w:rsidRPr="00D45692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Кесе</w:t>
            </w:r>
            <w:proofErr w:type="spellEnd"/>
            <w:r w:rsidRPr="00D45692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45692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Накаряк</w:t>
            </w:r>
            <w:proofErr w:type="spellEnd"/>
            <w:r w:rsidRPr="00D45692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45692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ауылы</w:t>
            </w:r>
            <w:proofErr w:type="spellEnd"/>
            <w:r w:rsidRPr="00D45692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, Ленин </w:t>
            </w:r>
            <w:proofErr w:type="spellStart"/>
            <w:r w:rsidRPr="00D45692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урамы</w:t>
            </w:r>
            <w:proofErr w:type="spellEnd"/>
            <w:r w:rsidRPr="00D45692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, 8 </w:t>
            </w:r>
          </w:p>
          <w:p w:rsidR="00D45692" w:rsidRPr="00D45692" w:rsidRDefault="00D45692" w:rsidP="00D45692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5692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тел.: 2-41-25, 2-41-60</w:t>
            </w:r>
          </w:p>
          <w:p w:rsidR="00D45692" w:rsidRPr="00D45692" w:rsidRDefault="00D45692" w:rsidP="00D45692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5692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ИНН 0237000798  ОГРН 1020201685052</w:t>
            </w:r>
          </w:p>
          <w:p w:rsidR="00D45692" w:rsidRPr="00D45692" w:rsidRDefault="00D45692" w:rsidP="00D4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D45692" w:rsidRPr="00D45692" w:rsidRDefault="00D45692" w:rsidP="00D45692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</w:tcPr>
          <w:p w:rsidR="00D45692" w:rsidRPr="00D45692" w:rsidRDefault="00D45692" w:rsidP="00D45692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D45692" w:rsidRPr="00D45692" w:rsidRDefault="00D45692" w:rsidP="00D45692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D45692" w:rsidRPr="00D45692" w:rsidRDefault="00D45692" w:rsidP="00D45692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D45692" w:rsidRPr="00D45692" w:rsidRDefault="00D45692" w:rsidP="00D45692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45692"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5DCEBE6" wp14:editId="5752A408">
                  <wp:extent cx="1162685" cy="1371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68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4" w:type="dxa"/>
          </w:tcPr>
          <w:p w:rsidR="00D45692" w:rsidRPr="00D45692" w:rsidRDefault="00D45692" w:rsidP="00D4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0"/>
                <w:szCs w:val="10"/>
                <w:lang w:eastAsia="ru-RU"/>
              </w:rPr>
            </w:pPr>
          </w:p>
          <w:p w:rsidR="00D45692" w:rsidRPr="00D45692" w:rsidRDefault="00D45692" w:rsidP="00D4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D456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РЕСПУБЛИКА БАШКОРТОСТАН</w:t>
            </w:r>
          </w:p>
          <w:p w:rsidR="00D45692" w:rsidRPr="00D45692" w:rsidRDefault="00D45692" w:rsidP="00D4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D45692" w:rsidRPr="00D45692" w:rsidRDefault="00D45692" w:rsidP="00D45692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45692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АДМИНИСТРАЦИЯ</w:t>
            </w:r>
          </w:p>
          <w:p w:rsidR="00D45692" w:rsidRPr="00D45692" w:rsidRDefault="00D45692" w:rsidP="00D45692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45692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СЕЛЬСКОГО ПОСЕЛЕНИЯ</w:t>
            </w:r>
          </w:p>
          <w:p w:rsidR="00D45692" w:rsidRPr="00D45692" w:rsidRDefault="00D45692" w:rsidP="00D45692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45692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СТАРОАРЗАМАТОВСКИЙ</w:t>
            </w:r>
          </w:p>
          <w:p w:rsidR="00D45692" w:rsidRPr="00D45692" w:rsidRDefault="00D45692" w:rsidP="00D45692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45692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СЕЛЬСОВЕТ</w:t>
            </w:r>
          </w:p>
          <w:p w:rsidR="00D45692" w:rsidRPr="00D45692" w:rsidRDefault="00D45692" w:rsidP="00D45692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45692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МУНИЦИПАЛЬНОГО РАЙОНА</w:t>
            </w:r>
          </w:p>
          <w:p w:rsidR="00D45692" w:rsidRPr="00D45692" w:rsidRDefault="00D45692" w:rsidP="00D45692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45692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МИШКИНСКИЙ РАЙОН</w:t>
            </w:r>
          </w:p>
          <w:p w:rsidR="00D45692" w:rsidRPr="00D45692" w:rsidRDefault="00D45692" w:rsidP="00D45692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45692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РЕСПУБЛИКИ БАШКОРТОСТАН</w:t>
            </w:r>
          </w:p>
          <w:p w:rsidR="00D45692" w:rsidRPr="00D45692" w:rsidRDefault="00D45692" w:rsidP="00D45692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D45692" w:rsidRPr="00D45692" w:rsidRDefault="00D45692" w:rsidP="00D45692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5692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452346, Малонакаряково, ул. Ленина, 8 </w:t>
            </w:r>
          </w:p>
          <w:p w:rsidR="00D45692" w:rsidRPr="00D45692" w:rsidRDefault="00D45692" w:rsidP="00D45692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5692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тел.: 2-41-25; 2-41-60</w:t>
            </w:r>
          </w:p>
          <w:p w:rsidR="00D45692" w:rsidRPr="00D45692" w:rsidRDefault="00D45692" w:rsidP="00D45692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5692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ИНН 0237000798  ОГРН 1020201685052</w:t>
            </w:r>
          </w:p>
          <w:p w:rsidR="00D45692" w:rsidRPr="00D45692" w:rsidRDefault="00D45692" w:rsidP="00D45692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D45692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D45692" w:rsidRPr="00D45692" w:rsidRDefault="00D45692" w:rsidP="00D45692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color w:val="333333"/>
                <w:sz w:val="16"/>
                <w:szCs w:val="16"/>
                <w:lang w:eastAsia="ru-RU"/>
              </w:rPr>
            </w:pPr>
          </w:p>
          <w:p w:rsidR="00D45692" w:rsidRPr="00D45692" w:rsidRDefault="00D45692" w:rsidP="00D4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456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D45692" w:rsidRPr="00D45692" w:rsidRDefault="00D45692" w:rsidP="00D45692">
      <w:pPr>
        <w:spacing w:after="0" w:line="240" w:lineRule="auto"/>
        <w:rPr>
          <w:rFonts w:ascii="ER Bukinist Bashkir" w:eastAsia="Times New Roman" w:hAnsi="ER Bukinist Bashkir" w:cs="Times New Roman"/>
          <w:sz w:val="24"/>
          <w:szCs w:val="24"/>
          <w:lang w:eastAsia="ru-RU"/>
        </w:rPr>
      </w:pPr>
      <w:r w:rsidRPr="00D45692">
        <w:rPr>
          <w:rFonts w:ascii="Times Cyr Bash Normal" w:eastAsia="Times New Roman" w:hAnsi="Times Cyr Bash Normal" w:cs="Times New Roman"/>
          <w:sz w:val="24"/>
          <w:szCs w:val="24"/>
          <w:lang w:eastAsia="ru-RU"/>
        </w:rPr>
        <w:t>?</w:t>
      </w:r>
      <w:r w:rsidRPr="00D45692">
        <w:rPr>
          <w:rFonts w:ascii="ER Bukinist Bashkir" w:eastAsia="Times New Roman" w:hAnsi="ER Bukinist Bashkir" w:cs="Times New Roman"/>
          <w:sz w:val="24"/>
          <w:szCs w:val="24"/>
          <w:lang w:eastAsia="ru-RU"/>
        </w:rPr>
        <w:t>АРАР</w:t>
      </w:r>
      <w:r w:rsidRPr="00D45692">
        <w:rPr>
          <w:rFonts w:ascii="ER Bukinist Bashkir" w:eastAsia="Times New Roman" w:hAnsi="ER Bukinist Bashkir" w:cs="Times New Roman"/>
          <w:sz w:val="24"/>
          <w:szCs w:val="24"/>
          <w:lang w:eastAsia="ru-RU"/>
        </w:rPr>
        <w:tab/>
        <w:t xml:space="preserve">                                                                     </w:t>
      </w:r>
      <w:r w:rsidRPr="00D45692">
        <w:rPr>
          <w:rFonts w:ascii="ER Bukinist Bashkir" w:eastAsia="Times New Roman" w:hAnsi="ER Bukinist Bashkir" w:cs="Times New Roman"/>
          <w:sz w:val="24"/>
          <w:szCs w:val="24"/>
          <w:lang w:eastAsia="ru-RU"/>
        </w:rPr>
        <w:tab/>
      </w:r>
      <w:r w:rsidRPr="00D45692">
        <w:rPr>
          <w:rFonts w:ascii="ER Bukinist Bashkir" w:eastAsia="Times New Roman" w:hAnsi="ER Bukinist Bashkir" w:cs="Times New Roman"/>
          <w:sz w:val="24"/>
          <w:szCs w:val="24"/>
          <w:lang w:eastAsia="ru-RU"/>
        </w:rPr>
        <w:tab/>
        <w:t xml:space="preserve">              ПОСТАНОВЛЕНИЕ</w:t>
      </w:r>
    </w:p>
    <w:p w:rsidR="00D45692" w:rsidRPr="00D45692" w:rsidRDefault="00D45692" w:rsidP="00D456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692" w:rsidRPr="00D45692" w:rsidRDefault="00D45692" w:rsidP="00D456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</w:t>
      </w:r>
      <w:proofErr w:type="spellStart"/>
      <w:r w:rsidRPr="00D45692">
        <w:rPr>
          <w:rFonts w:ascii="Times New Roman" w:eastAsia="Times New Roman" w:hAnsi="Times New Roman" w:cs="Times New Roman"/>
          <w:sz w:val="28"/>
          <w:szCs w:val="28"/>
          <w:lang w:eastAsia="ru-RU"/>
        </w:rPr>
        <w:t>йыл</w:t>
      </w:r>
      <w:proofErr w:type="spellEnd"/>
      <w:r w:rsidRPr="00D45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11декабрь                                № 76                         11 декабря 2023 года  </w:t>
      </w:r>
    </w:p>
    <w:p w:rsidR="00D45692" w:rsidRPr="00D45692" w:rsidRDefault="00D45692" w:rsidP="00D45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692" w:rsidRPr="00D45692" w:rsidRDefault="00D45692" w:rsidP="00D45692">
      <w:pPr>
        <w:widowControl w:val="0"/>
        <w:tabs>
          <w:tab w:val="left" w:pos="2800"/>
        </w:tabs>
        <w:autoSpaceDE w:val="0"/>
        <w:autoSpaceDN w:val="0"/>
        <w:adjustRightInd w:val="0"/>
        <w:spacing w:after="0" w:line="240" w:lineRule="auto"/>
        <w:rPr>
          <w:rFonts w:ascii="Times New Roman CYR" w:eastAsia="Arial Unicode MS" w:hAnsi="Times New Roman CYR" w:cs="Times New Roman CYR"/>
          <w:sz w:val="24"/>
          <w:szCs w:val="24"/>
          <w:lang w:eastAsia="ru-RU"/>
        </w:rPr>
      </w:pPr>
    </w:p>
    <w:p w:rsidR="00D45692" w:rsidRPr="00D45692" w:rsidRDefault="00D45692" w:rsidP="00D4569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56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реестра мест (площадок) накопления твердых коммунальных отходов на территории сельского поселения Староарзаматовский сельсовет муниципального района </w:t>
      </w:r>
    </w:p>
    <w:p w:rsidR="00D45692" w:rsidRPr="00D45692" w:rsidRDefault="00D45692" w:rsidP="00D45692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6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Мишкинский район Республики Башкортостан</w:t>
      </w:r>
      <w:r w:rsidRPr="00D4569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45692" w:rsidRPr="00D45692" w:rsidRDefault="00D45692" w:rsidP="00D45692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5692">
        <w:rPr>
          <w:rFonts w:ascii="Times New Roman" w:eastAsia="Times New Roman" w:hAnsi="Times New Roman" w:cs="Times New Roman"/>
          <w:sz w:val="26"/>
          <w:szCs w:val="26"/>
          <w:lang w:eastAsia="ru-RU"/>
        </w:rPr>
        <w:t>  </w:t>
      </w:r>
      <w:r w:rsidRPr="00D4569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В соответствии со статьей 16 Федерального закона от 06.10.2003 №131-ФЗ «Об общих принципах организации местного самоуправления в Российской Федерации», Федеральным законом от 24.06.1998 №89 ФЗ «Об отходах производства и потребления», Постановлением Правительства Российской Федерации от 31 августа 2018 года №1039 «Об утверждении Правил обустройства мест (площадок) накопления твердых коммунальных отходов и ведения их реестра», администрация сельского поселения Староарзаматовский сельсовет  муниципального района Мишкинский район Республики Башкортостан  </w:t>
      </w:r>
    </w:p>
    <w:p w:rsidR="00D45692" w:rsidRPr="00D45692" w:rsidRDefault="00D45692" w:rsidP="00D45692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45692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D456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с т а н о в л я е т:</w:t>
      </w:r>
    </w:p>
    <w:p w:rsidR="00D45692" w:rsidRPr="00D45692" w:rsidRDefault="00D45692" w:rsidP="00D45692">
      <w:pPr>
        <w:spacing w:after="20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56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1. Утвердить реестр мест (площадок) накопления твердых коммунальных отходов на территории сельского поселения Староарзаматовский сельсовет муниципального района Мишкинский район Республики Башкортостан согласно приложению.  </w:t>
      </w:r>
    </w:p>
    <w:p w:rsidR="00D45692" w:rsidRPr="00D45692" w:rsidRDefault="00D45692" w:rsidP="00D45692">
      <w:pPr>
        <w:spacing w:after="20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56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2. </w:t>
      </w:r>
      <w:r w:rsidRPr="00D4569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Настоящее постановление обнародовать путем размещения на информационном стенде в здании Администрации сельского поселения Староарзаматовский сельсовет муниципального района Мишкинский район Республики Башкортостан, </w:t>
      </w:r>
      <w:proofErr w:type="spellStart"/>
      <w:r w:rsidRPr="00D4569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д.Малонакаряково</w:t>
      </w:r>
      <w:proofErr w:type="spellEnd"/>
      <w:r w:rsidRPr="00D4569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D4569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ул.Ленина</w:t>
      </w:r>
      <w:proofErr w:type="spellEnd"/>
      <w:r w:rsidRPr="00D4569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д.8 и разместить на официальном сайте Администрации муниципального района Мишкинский район Республики Башкортостан https://mishkan.ru в разделе поселения – Староарзаматовский сельсовет.</w:t>
      </w:r>
      <w:r w:rsidRPr="00D456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</w:p>
    <w:p w:rsidR="00D45692" w:rsidRPr="00D45692" w:rsidRDefault="00D45692" w:rsidP="00D45692">
      <w:pPr>
        <w:spacing w:after="20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56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3. Контроль за исполнением настоящего постановления оставляю за собой.</w:t>
      </w:r>
    </w:p>
    <w:p w:rsidR="00D45692" w:rsidRPr="00D45692" w:rsidRDefault="00D45692" w:rsidP="00D45692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569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Глава сельского поселения                                                            С.Н.Саликов  </w:t>
      </w:r>
    </w:p>
    <w:p w:rsidR="009C29B7" w:rsidRDefault="009C29B7"/>
    <w:p w:rsidR="00C5239E" w:rsidRDefault="00C5239E"/>
    <w:p w:rsidR="00C5239E" w:rsidRDefault="00C5239E"/>
    <w:p w:rsidR="00C5239E" w:rsidRDefault="00C5239E"/>
    <w:tbl>
      <w:tblPr>
        <w:tblStyle w:val="a5"/>
        <w:tblpPr w:leftFromText="180" w:rightFromText="180" w:vertAnchor="text" w:horzAnchor="margin" w:tblpXSpec="center" w:tblpY="315"/>
        <w:tblW w:w="10598" w:type="dxa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2409"/>
        <w:gridCol w:w="1296"/>
        <w:gridCol w:w="689"/>
        <w:gridCol w:w="992"/>
        <w:gridCol w:w="1134"/>
        <w:gridCol w:w="851"/>
        <w:gridCol w:w="1559"/>
      </w:tblGrid>
      <w:tr w:rsidR="00C5239E" w:rsidRPr="00946E3C" w:rsidTr="00C5239E">
        <w:trPr>
          <w:trHeight w:val="988"/>
        </w:trPr>
        <w:tc>
          <w:tcPr>
            <w:tcW w:w="675" w:type="dxa"/>
            <w:vMerge w:val="restart"/>
          </w:tcPr>
          <w:p w:rsidR="00C5239E" w:rsidRPr="00946E3C" w:rsidRDefault="00C5239E" w:rsidP="00C523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946E3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93" w:type="dxa"/>
            <w:vMerge w:val="restart"/>
          </w:tcPr>
          <w:p w:rsidR="00C5239E" w:rsidRPr="00946E3C" w:rsidRDefault="00C5239E" w:rsidP="00C523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E3C">
              <w:rPr>
                <w:rFonts w:ascii="Times New Roman" w:hAnsi="Times New Roman" w:cs="Times New Roman"/>
                <w:b/>
                <w:sz w:val="24"/>
                <w:szCs w:val="24"/>
              </w:rPr>
              <w:t>Реестровый номер площадки</w:t>
            </w:r>
          </w:p>
        </w:tc>
        <w:tc>
          <w:tcPr>
            <w:tcW w:w="2409" w:type="dxa"/>
          </w:tcPr>
          <w:p w:rsidR="00C5239E" w:rsidRPr="00946E3C" w:rsidRDefault="00C5239E" w:rsidP="00C523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Данные о нахождении мест (площадок) накопления ТКО</w:t>
            </w:r>
          </w:p>
        </w:tc>
        <w:tc>
          <w:tcPr>
            <w:tcW w:w="4111" w:type="dxa"/>
            <w:gridSpan w:val="4"/>
            <w:vMerge w:val="restart"/>
          </w:tcPr>
          <w:p w:rsidR="00C5239E" w:rsidRDefault="00C5239E" w:rsidP="00C523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5239E" w:rsidRPr="00946E3C" w:rsidRDefault="00C5239E" w:rsidP="00C523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851" w:type="dxa"/>
            <w:vMerge w:val="restart"/>
          </w:tcPr>
          <w:p w:rsidR="00C5239E" w:rsidRPr="00946E3C" w:rsidRDefault="00C5239E" w:rsidP="00C523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Данные об источниках образования, адрес</w:t>
            </w:r>
          </w:p>
        </w:tc>
        <w:tc>
          <w:tcPr>
            <w:tcW w:w="1559" w:type="dxa"/>
            <w:vMerge w:val="restart"/>
          </w:tcPr>
          <w:p w:rsidR="00C5239E" w:rsidRPr="00946E3C" w:rsidRDefault="00C5239E" w:rsidP="00C523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Данные о собственниках мест (площадок) накопления ТКО </w:t>
            </w:r>
          </w:p>
        </w:tc>
      </w:tr>
      <w:tr w:rsidR="00C5239E" w:rsidRPr="00946E3C" w:rsidTr="00C5239E">
        <w:trPr>
          <w:trHeight w:val="350"/>
        </w:trPr>
        <w:tc>
          <w:tcPr>
            <w:tcW w:w="675" w:type="dxa"/>
            <w:vMerge/>
          </w:tcPr>
          <w:p w:rsidR="00C5239E" w:rsidRPr="00946E3C" w:rsidRDefault="00C5239E" w:rsidP="00C523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C5239E" w:rsidRPr="00946E3C" w:rsidRDefault="00C5239E" w:rsidP="00C523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C5239E" w:rsidRPr="00946E3C" w:rsidRDefault="00C5239E" w:rsidP="00C523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(адрес или координаты)</w:t>
            </w:r>
          </w:p>
        </w:tc>
        <w:tc>
          <w:tcPr>
            <w:tcW w:w="4111" w:type="dxa"/>
            <w:gridSpan w:val="4"/>
            <w:vMerge/>
          </w:tcPr>
          <w:p w:rsidR="00C5239E" w:rsidRPr="00946E3C" w:rsidRDefault="00C5239E" w:rsidP="00C523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5239E" w:rsidRPr="00946E3C" w:rsidRDefault="00C5239E" w:rsidP="00C523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5239E" w:rsidRPr="00946E3C" w:rsidRDefault="00C5239E" w:rsidP="00C523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239E" w:rsidRPr="00946E3C" w:rsidTr="00C5239E">
        <w:trPr>
          <w:trHeight w:val="624"/>
        </w:trPr>
        <w:tc>
          <w:tcPr>
            <w:tcW w:w="675" w:type="dxa"/>
            <w:vMerge/>
          </w:tcPr>
          <w:p w:rsidR="00C5239E" w:rsidRPr="00946E3C" w:rsidRDefault="00C5239E" w:rsidP="00C523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C5239E" w:rsidRPr="00946E3C" w:rsidRDefault="00C5239E" w:rsidP="00C523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C5239E" w:rsidRPr="00946E3C" w:rsidRDefault="00C5239E" w:rsidP="00C523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Ссылка*</w:t>
            </w:r>
          </w:p>
        </w:tc>
        <w:tc>
          <w:tcPr>
            <w:tcW w:w="1296" w:type="dxa"/>
          </w:tcPr>
          <w:p w:rsidR="00C5239E" w:rsidRDefault="00C5239E" w:rsidP="00C523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мусороп</w:t>
            </w:r>
            <w:proofErr w:type="spellEnd"/>
          </w:p>
          <w:p w:rsidR="00C5239E" w:rsidRPr="00946E3C" w:rsidRDefault="00C5239E" w:rsidP="00C523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риемник</w:t>
            </w:r>
            <w:proofErr w:type="spellEnd"/>
          </w:p>
        </w:tc>
        <w:tc>
          <w:tcPr>
            <w:tcW w:w="689" w:type="dxa"/>
          </w:tcPr>
          <w:p w:rsidR="00C5239E" w:rsidRPr="00946E3C" w:rsidRDefault="00C5239E" w:rsidP="00C523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Кол-во, шт.</w:t>
            </w:r>
          </w:p>
        </w:tc>
        <w:tc>
          <w:tcPr>
            <w:tcW w:w="992" w:type="dxa"/>
          </w:tcPr>
          <w:p w:rsidR="00C5239E" w:rsidRPr="00946E3C" w:rsidRDefault="00C5239E" w:rsidP="00C523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C5239E" w:rsidRPr="00946E3C" w:rsidRDefault="00C5239E" w:rsidP="00C523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 использования</w:t>
            </w:r>
          </w:p>
        </w:tc>
        <w:tc>
          <w:tcPr>
            <w:tcW w:w="851" w:type="dxa"/>
            <w:vMerge/>
          </w:tcPr>
          <w:p w:rsidR="00C5239E" w:rsidRPr="00946E3C" w:rsidRDefault="00C5239E" w:rsidP="00C523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5239E" w:rsidRPr="00946E3C" w:rsidRDefault="00C5239E" w:rsidP="00C523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239E" w:rsidRPr="00946E3C" w:rsidTr="00C5239E">
        <w:trPr>
          <w:trHeight w:val="467"/>
        </w:trPr>
        <w:tc>
          <w:tcPr>
            <w:tcW w:w="675" w:type="dxa"/>
          </w:tcPr>
          <w:p w:rsidR="00C5239E" w:rsidRPr="00946E3C" w:rsidRDefault="00C5239E" w:rsidP="00C5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5239E" w:rsidRPr="00946E3C" w:rsidRDefault="00C5239E" w:rsidP="00C5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34370</w:t>
            </w:r>
          </w:p>
        </w:tc>
        <w:tc>
          <w:tcPr>
            <w:tcW w:w="2409" w:type="dxa"/>
          </w:tcPr>
          <w:p w:rsidR="00C5239E" w:rsidRPr="00946E3C" w:rsidRDefault="00C5239E" w:rsidP="00C5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Д.Озерки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есная,7</w:t>
            </w:r>
          </w:p>
        </w:tc>
        <w:tc>
          <w:tcPr>
            <w:tcW w:w="1296" w:type="dxa"/>
          </w:tcPr>
          <w:p w:rsidR="00C5239E" w:rsidRPr="00946E3C" w:rsidRDefault="00C5239E" w:rsidP="00C5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контейнер</w:t>
            </w:r>
          </w:p>
        </w:tc>
        <w:tc>
          <w:tcPr>
            <w:tcW w:w="689" w:type="dxa"/>
          </w:tcPr>
          <w:p w:rsidR="00C5239E" w:rsidRPr="00946E3C" w:rsidRDefault="00C5239E" w:rsidP="00C5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5239E" w:rsidRPr="00946E3C" w:rsidRDefault="00C5239E" w:rsidP="00C5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134" w:type="dxa"/>
          </w:tcPr>
          <w:p w:rsidR="00C5239E" w:rsidRPr="00946E3C" w:rsidRDefault="00C5239E" w:rsidP="00C5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накопление ТКО</w:t>
            </w:r>
          </w:p>
        </w:tc>
        <w:tc>
          <w:tcPr>
            <w:tcW w:w="851" w:type="dxa"/>
          </w:tcPr>
          <w:p w:rsidR="00C5239E" w:rsidRPr="00946E3C" w:rsidRDefault="00C5239E" w:rsidP="00C5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1559" w:type="dxa"/>
          </w:tcPr>
          <w:p w:rsidR="00C5239E" w:rsidRPr="00946E3C" w:rsidRDefault="00C5239E" w:rsidP="00C5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АСП</w:t>
            </w:r>
          </w:p>
        </w:tc>
      </w:tr>
      <w:tr w:rsidR="00C5239E" w:rsidRPr="00946E3C" w:rsidTr="00C5239E">
        <w:trPr>
          <w:trHeight w:val="441"/>
        </w:trPr>
        <w:tc>
          <w:tcPr>
            <w:tcW w:w="675" w:type="dxa"/>
          </w:tcPr>
          <w:p w:rsidR="00C5239E" w:rsidRPr="00946E3C" w:rsidRDefault="00C5239E" w:rsidP="00C5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5239E" w:rsidRPr="00946E3C" w:rsidRDefault="00C5239E" w:rsidP="00C5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16521</w:t>
            </w:r>
          </w:p>
        </w:tc>
        <w:tc>
          <w:tcPr>
            <w:tcW w:w="2409" w:type="dxa"/>
          </w:tcPr>
          <w:p w:rsidR="00C5239E" w:rsidRPr="00946E3C" w:rsidRDefault="00C5239E" w:rsidP="00C5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Д.Озерки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зерная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52</w:t>
            </w:r>
          </w:p>
        </w:tc>
        <w:tc>
          <w:tcPr>
            <w:tcW w:w="1296" w:type="dxa"/>
          </w:tcPr>
          <w:p w:rsidR="00C5239E" w:rsidRPr="00946E3C" w:rsidRDefault="00C5239E" w:rsidP="00C5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контейнер</w:t>
            </w:r>
          </w:p>
        </w:tc>
        <w:tc>
          <w:tcPr>
            <w:tcW w:w="689" w:type="dxa"/>
          </w:tcPr>
          <w:p w:rsidR="00C5239E" w:rsidRPr="00946E3C" w:rsidRDefault="00C5239E" w:rsidP="00C5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5239E" w:rsidRPr="00946E3C" w:rsidRDefault="00C5239E" w:rsidP="00C5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134" w:type="dxa"/>
          </w:tcPr>
          <w:p w:rsidR="00C5239E" w:rsidRPr="00946E3C" w:rsidRDefault="00C5239E" w:rsidP="00C5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накопление ТКО</w:t>
            </w:r>
          </w:p>
        </w:tc>
        <w:tc>
          <w:tcPr>
            <w:tcW w:w="851" w:type="dxa"/>
          </w:tcPr>
          <w:p w:rsidR="00C5239E" w:rsidRPr="00946E3C" w:rsidRDefault="00C5239E" w:rsidP="00C5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1559" w:type="dxa"/>
          </w:tcPr>
          <w:p w:rsidR="00C5239E" w:rsidRPr="00946E3C" w:rsidRDefault="00C5239E" w:rsidP="00C5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АСП</w:t>
            </w:r>
          </w:p>
        </w:tc>
      </w:tr>
      <w:tr w:rsidR="00C5239E" w:rsidRPr="00946E3C" w:rsidTr="00C5239E">
        <w:trPr>
          <w:trHeight w:val="467"/>
        </w:trPr>
        <w:tc>
          <w:tcPr>
            <w:tcW w:w="675" w:type="dxa"/>
          </w:tcPr>
          <w:p w:rsidR="00C5239E" w:rsidRPr="00946E3C" w:rsidRDefault="00C5239E" w:rsidP="00C5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C5239E" w:rsidRPr="00946E3C" w:rsidRDefault="00C5239E" w:rsidP="00C5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42736</w:t>
            </w:r>
          </w:p>
        </w:tc>
        <w:tc>
          <w:tcPr>
            <w:tcW w:w="2409" w:type="dxa"/>
          </w:tcPr>
          <w:p w:rsidR="00C5239E" w:rsidRPr="00946E3C" w:rsidRDefault="00C5239E" w:rsidP="00C5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Д.Староарзаматово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Заречная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напротив дома 13</w:t>
            </w:r>
          </w:p>
        </w:tc>
        <w:tc>
          <w:tcPr>
            <w:tcW w:w="1296" w:type="dxa"/>
          </w:tcPr>
          <w:p w:rsidR="00C5239E" w:rsidRPr="00946E3C" w:rsidRDefault="00C5239E" w:rsidP="00C5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контейнер</w:t>
            </w:r>
          </w:p>
        </w:tc>
        <w:tc>
          <w:tcPr>
            <w:tcW w:w="689" w:type="dxa"/>
          </w:tcPr>
          <w:p w:rsidR="00C5239E" w:rsidRPr="00946E3C" w:rsidRDefault="00C5239E" w:rsidP="00C5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5239E" w:rsidRPr="00946E3C" w:rsidRDefault="00C5239E" w:rsidP="00C5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134" w:type="dxa"/>
          </w:tcPr>
          <w:p w:rsidR="00C5239E" w:rsidRPr="00946E3C" w:rsidRDefault="00C5239E" w:rsidP="00C5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накопление ТКО</w:t>
            </w:r>
          </w:p>
        </w:tc>
        <w:tc>
          <w:tcPr>
            <w:tcW w:w="851" w:type="dxa"/>
          </w:tcPr>
          <w:p w:rsidR="00C5239E" w:rsidRPr="00946E3C" w:rsidRDefault="00C5239E" w:rsidP="00C5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1559" w:type="dxa"/>
          </w:tcPr>
          <w:p w:rsidR="00C5239E" w:rsidRPr="00946E3C" w:rsidRDefault="00C5239E" w:rsidP="00C5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АСП</w:t>
            </w:r>
          </w:p>
        </w:tc>
      </w:tr>
      <w:tr w:rsidR="00C5239E" w:rsidRPr="00946E3C" w:rsidTr="00C5239E">
        <w:trPr>
          <w:trHeight w:val="467"/>
        </w:trPr>
        <w:tc>
          <w:tcPr>
            <w:tcW w:w="675" w:type="dxa"/>
          </w:tcPr>
          <w:p w:rsidR="00C5239E" w:rsidRDefault="00C5239E" w:rsidP="00C5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C5239E" w:rsidRPr="00946E3C" w:rsidRDefault="00C5239E" w:rsidP="00C5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16782</w:t>
            </w:r>
          </w:p>
        </w:tc>
        <w:tc>
          <w:tcPr>
            <w:tcW w:w="2409" w:type="dxa"/>
          </w:tcPr>
          <w:p w:rsidR="00C5239E" w:rsidRPr="00946E3C" w:rsidRDefault="00C5239E" w:rsidP="00C5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Д.Староарзаматово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ныша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Ялкайна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напротив дома 11</w:t>
            </w:r>
          </w:p>
        </w:tc>
        <w:tc>
          <w:tcPr>
            <w:tcW w:w="1296" w:type="dxa"/>
          </w:tcPr>
          <w:p w:rsidR="00C5239E" w:rsidRDefault="00C5239E" w:rsidP="00C5239E">
            <w:r w:rsidRPr="00FE3006">
              <w:rPr>
                <w:rFonts w:ascii="Times New Roman" w:hAnsi="Times New Roman" w:cs="Times New Roman"/>
                <w:sz w:val="24"/>
                <w:szCs w:val="24"/>
              </w:rPr>
              <w:t>контейнер</w:t>
            </w:r>
          </w:p>
        </w:tc>
        <w:tc>
          <w:tcPr>
            <w:tcW w:w="689" w:type="dxa"/>
          </w:tcPr>
          <w:p w:rsidR="00C5239E" w:rsidRPr="00946E3C" w:rsidRDefault="00C5239E" w:rsidP="00C5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5239E" w:rsidRPr="00946E3C" w:rsidRDefault="00C5239E" w:rsidP="00C5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134" w:type="dxa"/>
          </w:tcPr>
          <w:p w:rsidR="00C5239E" w:rsidRPr="00946E3C" w:rsidRDefault="00C5239E" w:rsidP="00C5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накопление ТКО</w:t>
            </w:r>
          </w:p>
        </w:tc>
        <w:tc>
          <w:tcPr>
            <w:tcW w:w="851" w:type="dxa"/>
          </w:tcPr>
          <w:p w:rsidR="00C5239E" w:rsidRPr="00946E3C" w:rsidRDefault="00C5239E" w:rsidP="00C5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1559" w:type="dxa"/>
          </w:tcPr>
          <w:p w:rsidR="00C5239E" w:rsidRPr="00946E3C" w:rsidRDefault="00C5239E" w:rsidP="00C5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АСП</w:t>
            </w:r>
          </w:p>
        </w:tc>
      </w:tr>
      <w:tr w:rsidR="00C5239E" w:rsidRPr="00946E3C" w:rsidTr="00C5239E">
        <w:trPr>
          <w:trHeight w:val="467"/>
        </w:trPr>
        <w:tc>
          <w:tcPr>
            <w:tcW w:w="675" w:type="dxa"/>
          </w:tcPr>
          <w:p w:rsidR="00C5239E" w:rsidRDefault="00C5239E" w:rsidP="00C5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C5239E" w:rsidRPr="00946E3C" w:rsidRDefault="00C5239E" w:rsidP="00C5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16761</w:t>
            </w:r>
          </w:p>
        </w:tc>
        <w:tc>
          <w:tcPr>
            <w:tcW w:w="2409" w:type="dxa"/>
          </w:tcPr>
          <w:p w:rsidR="00C5239E" w:rsidRPr="00946E3C" w:rsidRDefault="00C5239E" w:rsidP="00C5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Д.Староарзаматово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ныша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Ялкайна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16</w:t>
            </w:r>
          </w:p>
        </w:tc>
        <w:tc>
          <w:tcPr>
            <w:tcW w:w="1296" w:type="dxa"/>
          </w:tcPr>
          <w:p w:rsidR="00C5239E" w:rsidRDefault="00C5239E" w:rsidP="00C5239E">
            <w:r w:rsidRPr="00FE3006">
              <w:rPr>
                <w:rFonts w:ascii="Times New Roman" w:hAnsi="Times New Roman" w:cs="Times New Roman"/>
                <w:sz w:val="24"/>
                <w:szCs w:val="24"/>
              </w:rPr>
              <w:t>контейнер</w:t>
            </w:r>
          </w:p>
        </w:tc>
        <w:tc>
          <w:tcPr>
            <w:tcW w:w="689" w:type="dxa"/>
          </w:tcPr>
          <w:p w:rsidR="00C5239E" w:rsidRPr="00946E3C" w:rsidRDefault="00C5239E" w:rsidP="00C5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5239E" w:rsidRPr="00946E3C" w:rsidRDefault="00C5239E" w:rsidP="00C5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134" w:type="dxa"/>
          </w:tcPr>
          <w:p w:rsidR="00C5239E" w:rsidRPr="00946E3C" w:rsidRDefault="00C5239E" w:rsidP="00C5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накопление ТКО</w:t>
            </w:r>
          </w:p>
        </w:tc>
        <w:tc>
          <w:tcPr>
            <w:tcW w:w="851" w:type="dxa"/>
          </w:tcPr>
          <w:p w:rsidR="00C5239E" w:rsidRPr="00946E3C" w:rsidRDefault="00C5239E" w:rsidP="00C5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1559" w:type="dxa"/>
          </w:tcPr>
          <w:p w:rsidR="00C5239E" w:rsidRPr="00946E3C" w:rsidRDefault="00C5239E" w:rsidP="00C5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АСП</w:t>
            </w:r>
          </w:p>
        </w:tc>
      </w:tr>
      <w:tr w:rsidR="00C5239E" w:rsidRPr="00946E3C" w:rsidTr="00C5239E">
        <w:trPr>
          <w:trHeight w:val="467"/>
        </w:trPr>
        <w:tc>
          <w:tcPr>
            <w:tcW w:w="675" w:type="dxa"/>
          </w:tcPr>
          <w:p w:rsidR="00C5239E" w:rsidRDefault="00C5239E" w:rsidP="00C5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C5239E" w:rsidRPr="00946E3C" w:rsidRDefault="00C5239E" w:rsidP="00C5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16620</w:t>
            </w:r>
          </w:p>
        </w:tc>
        <w:tc>
          <w:tcPr>
            <w:tcW w:w="2409" w:type="dxa"/>
          </w:tcPr>
          <w:p w:rsidR="00C5239E" w:rsidRPr="00946E3C" w:rsidRDefault="00C5239E" w:rsidP="00C5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Д.Староарзаматово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ныша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Ялкайна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83</w:t>
            </w:r>
          </w:p>
        </w:tc>
        <w:tc>
          <w:tcPr>
            <w:tcW w:w="1296" w:type="dxa"/>
          </w:tcPr>
          <w:p w:rsidR="00C5239E" w:rsidRDefault="00C5239E" w:rsidP="00C5239E">
            <w:r w:rsidRPr="00FE3006">
              <w:rPr>
                <w:rFonts w:ascii="Times New Roman" w:hAnsi="Times New Roman" w:cs="Times New Roman"/>
                <w:sz w:val="24"/>
                <w:szCs w:val="24"/>
              </w:rPr>
              <w:t>контейнер</w:t>
            </w:r>
          </w:p>
        </w:tc>
        <w:tc>
          <w:tcPr>
            <w:tcW w:w="689" w:type="dxa"/>
          </w:tcPr>
          <w:p w:rsidR="00C5239E" w:rsidRPr="00946E3C" w:rsidRDefault="00C5239E" w:rsidP="00C5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C5239E" w:rsidRPr="00946E3C" w:rsidRDefault="00C5239E" w:rsidP="00C5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134" w:type="dxa"/>
          </w:tcPr>
          <w:p w:rsidR="00C5239E" w:rsidRPr="00946E3C" w:rsidRDefault="00C5239E" w:rsidP="00C5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накопление ТКО</w:t>
            </w:r>
          </w:p>
        </w:tc>
        <w:tc>
          <w:tcPr>
            <w:tcW w:w="851" w:type="dxa"/>
          </w:tcPr>
          <w:p w:rsidR="00C5239E" w:rsidRPr="00946E3C" w:rsidRDefault="00C5239E" w:rsidP="00C5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1559" w:type="dxa"/>
          </w:tcPr>
          <w:p w:rsidR="00C5239E" w:rsidRPr="00946E3C" w:rsidRDefault="00C5239E" w:rsidP="00C5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АСП</w:t>
            </w:r>
          </w:p>
        </w:tc>
      </w:tr>
      <w:tr w:rsidR="00C5239E" w:rsidRPr="00946E3C" w:rsidTr="00C5239E">
        <w:trPr>
          <w:trHeight w:val="467"/>
        </w:trPr>
        <w:tc>
          <w:tcPr>
            <w:tcW w:w="675" w:type="dxa"/>
          </w:tcPr>
          <w:p w:rsidR="00C5239E" w:rsidRDefault="00C5239E" w:rsidP="00C5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C5239E" w:rsidRPr="00946E3C" w:rsidRDefault="00C5239E" w:rsidP="00C5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16574</w:t>
            </w:r>
          </w:p>
        </w:tc>
        <w:tc>
          <w:tcPr>
            <w:tcW w:w="2409" w:type="dxa"/>
          </w:tcPr>
          <w:p w:rsidR="00C5239E" w:rsidRPr="00946E3C" w:rsidRDefault="00C5239E" w:rsidP="00C5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Д.Староарзаматово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ныша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Ялкайна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131</w:t>
            </w:r>
          </w:p>
        </w:tc>
        <w:tc>
          <w:tcPr>
            <w:tcW w:w="1296" w:type="dxa"/>
          </w:tcPr>
          <w:p w:rsidR="00C5239E" w:rsidRDefault="00C5239E" w:rsidP="00C5239E">
            <w:r w:rsidRPr="00FE3006">
              <w:rPr>
                <w:rFonts w:ascii="Times New Roman" w:hAnsi="Times New Roman" w:cs="Times New Roman"/>
                <w:sz w:val="24"/>
                <w:szCs w:val="24"/>
              </w:rPr>
              <w:t>контейнер</w:t>
            </w:r>
          </w:p>
        </w:tc>
        <w:tc>
          <w:tcPr>
            <w:tcW w:w="689" w:type="dxa"/>
          </w:tcPr>
          <w:p w:rsidR="00C5239E" w:rsidRPr="00946E3C" w:rsidRDefault="00C5239E" w:rsidP="00C5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5239E" w:rsidRPr="00946E3C" w:rsidRDefault="00C5239E" w:rsidP="00C5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134" w:type="dxa"/>
          </w:tcPr>
          <w:p w:rsidR="00C5239E" w:rsidRPr="00946E3C" w:rsidRDefault="00C5239E" w:rsidP="00C5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накопление ТКО</w:t>
            </w:r>
          </w:p>
        </w:tc>
        <w:tc>
          <w:tcPr>
            <w:tcW w:w="851" w:type="dxa"/>
          </w:tcPr>
          <w:p w:rsidR="00C5239E" w:rsidRPr="00946E3C" w:rsidRDefault="00C5239E" w:rsidP="00C5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1559" w:type="dxa"/>
          </w:tcPr>
          <w:p w:rsidR="00C5239E" w:rsidRPr="00946E3C" w:rsidRDefault="00C5239E" w:rsidP="00C5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АСП</w:t>
            </w:r>
          </w:p>
        </w:tc>
      </w:tr>
      <w:tr w:rsidR="00C5239E" w:rsidRPr="00946E3C" w:rsidTr="00C5239E">
        <w:trPr>
          <w:trHeight w:val="467"/>
        </w:trPr>
        <w:tc>
          <w:tcPr>
            <w:tcW w:w="675" w:type="dxa"/>
          </w:tcPr>
          <w:p w:rsidR="00C5239E" w:rsidRDefault="00C5239E" w:rsidP="00C5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C5239E" w:rsidRPr="00946E3C" w:rsidRDefault="00C5239E" w:rsidP="00C5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16562</w:t>
            </w:r>
          </w:p>
        </w:tc>
        <w:tc>
          <w:tcPr>
            <w:tcW w:w="2409" w:type="dxa"/>
          </w:tcPr>
          <w:p w:rsidR="00C5239E" w:rsidRPr="00946E3C" w:rsidRDefault="00C5239E" w:rsidP="00C5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Д.Староарзаматово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ныша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Ялкайна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129а</w:t>
            </w:r>
          </w:p>
        </w:tc>
        <w:tc>
          <w:tcPr>
            <w:tcW w:w="1296" w:type="dxa"/>
          </w:tcPr>
          <w:p w:rsidR="00C5239E" w:rsidRDefault="00C5239E" w:rsidP="00C5239E">
            <w:r w:rsidRPr="00FE3006">
              <w:rPr>
                <w:rFonts w:ascii="Times New Roman" w:hAnsi="Times New Roman" w:cs="Times New Roman"/>
                <w:sz w:val="24"/>
                <w:szCs w:val="24"/>
              </w:rPr>
              <w:t>контейнер</w:t>
            </w:r>
          </w:p>
        </w:tc>
        <w:tc>
          <w:tcPr>
            <w:tcW w:w="689" w:type="dxa"/>
          </w:tcPr>
          <w:p w:rsidR="00C5239E" w:rsidRPr="00946E3C" w:rsidRDefault="00C5239E" w:rsidP="00C5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5239E" w:rsidRPr="00946E3C" w:rsidRDefault="00C5239E" w:rsidP="00C5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134" w:type="dxa"/>
          </w:tcPr>
          <w:p w:rsidR="00C5239E" w:rsidRPr="00946E3C" w:rsidRDefault="00C5239E" w:rsidP="00C5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накопление ТКО</w:t>
            </w:r>
          </w:p>
        </w:tc>
        <w:tc>
          <w:tcPr>
            <w:tcW w:w="851" w:type="dxa"/>
          </w:tcPr>
          <w:p w:rsidR="00C5239E" w:rsidRPr="00946E3C" w:rsidRDefault="00C5239E" w:rsidP="00C5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1559" w:type="dxa"/>
          </w:tcPr>
          <w:p w:rsidR="00C5239E" w:rsidRPr="00946E3C" w:rsidRDefault="00C5239E" w:rsidP="00C5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АСП</w:t>
            </w:r>
          </w:p>
        </w:tc>
      </w:tr>
      <w:tr w:rsidR="00C5239E" w:rsidRPr="00946E3C" w:rsidTr="00C5239E">
        <w:trPr>
          <w:trHeight w:val="467"/>
        </w:trPr>
        <w:tc>
          <w:tcPr>
            <w:tcW w:w="675" w:type="dxa"/>
          </w:tcPr>
          <w:p w:rsidR="00C5239E" w:rsidRDefault="00C5239E" w:rsidP="00C5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C5239E" w:rsidRPr="00946E3C" w:rsidRDefault="00C5239E" w:rsidP="00C5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34377</w:t>
            </w:r>
          </w:p>
        </w:tc>
        <w:tc>
          <w:tcPr>
            <w:tcW w:w="2409" w:type="dxa"/>
          </w:tcPr>
          <w:p w:rsidR="00C5239E" w:rsidRPr="00946E3C" w:rsidRDefault="00C5239E" w:rsidP="00C5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Д.Малонакаряково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кольная,13</w:t>
            </w:r>
          </w:p>
        </w:tc>
        <w:tc>
          <w:tcPr>
            <w:tcW w:w="1296" w:type="dxa"/>
          </w:tcPr>
          <w:p w:rsidR="00C5239E" w:rsidRDefault="00C5239E" w:rsidP="00C5239E">
            <w:r w:rsidRPr="00FE3006">
              <w:rPr>
                <w:rFonts w:ascii="Times New Roman" w:hAnsi="Times New Roman" w:cs="Times New Roman"/>
                <w:sz w:val="24"/>
                <w:szCs w:val="24"/>
              </w:rPr>
              <w:t>контейнер</w:t>
            </w:r>
          </w:p>
        </w:tc>
        <w:tc>
          <w:tcPr>
            <w:tcW w:w="689" w:type="dxa"/>
          </w:tcPr>
          <w:p w:rsidR="00C5239E" w:rsidRPr="00946E3C" w:rsidRDefault="00C5239E" w:rsidP="00C5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C5239E" w:rsidRPr="00946E3C" w:rsidRDefault="00C5239E" w:rsidP="00C5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134" w:type="dxa"/>
          </w:tcPr>
          <w:p w:rsidR="00C5239E" w:rsidRPr="00946E3C" w:rsidRDefault="00C5239E" w:rsidP="00C5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накопление ТКО</w:t>
            </w:r>
          </w:p>
        </w:tc>
        <w:tc>
          <w:tcPr>
            <w:tcW w:w="851" w:type="dxa"/>
          </w:tcPr>
          <w:p w:rsidR="00C5239E" w:rsidRPr="00946E3C" w:rsidRDefault="00C5239E" w:rsidP="00C5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1559" w:type="dxa"/>
          </w:tcPr>
          <w:p w:rsidR="00C5239E" w:rsidRPr="00946E3C" w:rsidRDefault="00C5239E" w:rsidP="00C5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АСП</w:t>
            </w:r>
          </w:p>
        </w:tc>
      </w:tr>
      <w:tr w:rsidR="00C5239E" w:rsidRPr="00946E3C" w:rsidTr="00C5239E">
        <w:trPr>
          <w:trHeight w:val="467"/>
        </w:trPr>
        <w:tc>
          <w:tcPr>
            <w:tcW w:w="675" w:type="dxa"/>
          </w:tcPr>
          <w:p w:rsidR="00C5239E" w:rsidRDefault="00C5239E" w:rsidP="00C5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C5239E" w:rsidRPr="00946E3C" w:rsidRDefault="00C5239E" w:rsidP="00C5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34375</w:t>
            </w:r>
          </w:p>
        </w:tc>
        <w:tc>
          <w:tcPr>
            <w:tcW w:w="2409" w:type="dxa"/>
          </w:tcPr>
          <w:p w:rsidR="00C5239E" w:rsidRPr="00946E3C" w:rsidRDefault="00C5239E" w:rsidP="00C5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Д.Малонакаряково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27</w:t>
            </w:r>
          </w:p>
        </w:tc>
        <w:tc>
          <w:tcPr>
            <w:tcW w:w="1296" w:type="dxa"/>
          </w:tcPr>
          <w:p w:rsidR="00C5239E" w:rsidRDefault="00C5239E" w:rsidP="00C5239E">
            <w:r w:rsidRPr="00FE3006">
              <w:rPr>
                <w:rFonts w:ascii="Times New Roman" w:hAnsi="Times New Roman" w:cs="Times New Roman"/>
                <w:sz w:val="24"/>
                <w:szCs w:val="24"/>
              </w:rPr>
              <w:t>контейнер</w:t>
            </w:r>
          </w:p>
        </w:tc>
        <w:tc>
          <w:tcPr>
            <w:tcW w:w="689" w:type="dxa"/>
          </w:tcPr>
          <w:p w:rsidR="00C5239E" w:rsidRPr="00946E3C" w:rsidRDefault="00C5239E" w:rsidP="00C5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5239E" w:rsidRPr="00946E3C" w:rsidRDefault="00C5239E" w:rsidP="00C5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134" w:type="dxa"/>
          </w:tcPr>
          <w:p w:rsidR="00C5239E" w:rsidRPr="00946E3C" w:rsidRDefault="00C5239E" w:rsidP="00C5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накопление ТКО</w:t>
            </w:r>
          </w:p>
        </w:tc>
        <w:tc>
          <w:tcPr>
            <w:tcW w:w="851" w:type="dxa"/>
          </w:tcPr>
          <w:p w:rsidR="00C5239E" w:rsidRPr="00946E3C" w:rsidRDefault="00C5239E" w:rsidP="00C5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1559" w:type="dxa"/>
          </w:tcPr>
          <w:p w:rsidR="00C5239E" w:rsidRPr="00946E3C" w:rsidRDefault="00C5239E" w:rsidP="00C5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АСП</w:t>
            </w:r>
          </w:p>
        </w:tc>
      </w:tr>
      <w:tr w:rsidR="00C5239E" w:rsidRPr="00946E3C" w:rsidTr="00C5239E">
        <w:trPr>
          <w:trHeight w:val="467"/>
        </w:trPr>
        <w:tc>
          <w:tcPr>
            <w:tcW w:w="675" w:type="dxa"/>
          </w:tcPr>
          <w:p w:rsidR="00C5239E" w:rsidRDefault="00C5239E" w:rsidP="00C5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C5239E" w:rsidRPr="00946E3C" w:rsidRDefault="00C5239E" w:rsidP="00C5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34374</w:t>
            </w:r>
          </w:p>
        </w:tc>
        <w:tc>
          <w:tcPr>
            <w:tcW w:w="2409" w:type="dxa"/>
          </w:tcPr>
          <w:p w:rsidR="00C5239E" w:rsidRPr="00946E3C" w:rsidRDefault="00C5239E" w:rsidP="00C5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Д.Малонакаряково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54</w:t>
            </w:r>
          </w:p>
        </w:tc>
        <w:tc>
          <w:tcPr>
            <w:tcW w:w="1296" w:type="dxa"/>
          </w:tcPr>
          <w:p w:rsidR="00C5239E" w:rsidRDefault="00C5239E" w:rsidP="00C5239E">
            <w:r w:rsidRPr="00FE3006">
              <w:rPr>
                <w:rFonts w:ascii="Times New Roman" w:hAnsi="Times New Roman" w:cs="Times New Roman"/>
                <w:sz w:val="24"/>
                <w:szCs w:val="24"/>
              </w:rPr>
              <w:t>контейнер</w:t>
            </w:r>
          </w:p>
        </w:tc>
        <w:tc>
          <w:tcPr>
            <w:tcW w:w="689" w:type="dxa"/>
          </w:tcPr>
          <w:p w:rsidR="00C5239E" w:rsidRPr="00946E3C" w:rsidRDefault="00C5239E" w:rsidP="00C5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5239E" w:rsidRPr="00946E3C" w:rsidRDefault="00C5239E" w:rsidP="00C5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134" w:type="dxa"/>
          </w:tcPr>
          <w:p w:rsidR="00C5239E" w:rsidRPr="00946E3C" w:rsidRDefault="00C5239E" w:rsidP="00C5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накопление ТКО</w:t>
            </w:r>
          </w:p>
        </w:tc>
        <w:tc>
          <w:tcPr>
            <w:tcW w:w="851" w:type="dxa"/>
          </w:tcPr>
          <w:p w:rsidR="00C5239E" w:rsidRPr="00946E3C" w:rsidRDefault="00C5239E" w:rsidP="00C5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1559" w:type="dxa"/>
          </w:tcPr>
          <w:p w:rsidR="00C5239E" w:rsidRPr="00946E3C" w:rsidRDefault="00C5239E" w:rsidP="00C5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АСП</w:t>
            </w:r>
          </w:p>
        </w:tc>
      </w:tr>
    </w:tbl>
    <w:p w:rsidR="00C5239E" w:rsidRDefault="00C5239E"/>
    <w:p w:rsidR="00C5239E" w:rsidRDefault="00C5239E"/>
    <w:p w:rsidR="00C5239E" w:rsidRDefault="00C5239E"/>
    <w:sectPr w:rsidR="00C5239E" w:rsidSect="00D4569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218"/>
    <w:rsid w:val="009C29B7"/>
    <w:rsid w:val="00C5239E"/>
    <w:rsid w:val="00D45692"/>
    <w:rsid w:val="00EE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239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523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239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523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552</Words>
  <Characters>3147</Characters>
  <Application>Microsoft Office Word</Application>
  <DocSecurity>0</DocSecurity>
  <Lines>26</Lines>
  <Paragraphs>7</Paragraphs>
  <ScaleCrop>false</ScaleCrop>
  <Company/>
  <LinksUpToDate>false</LinksUpToDate>
  <CharactersWithSpaces>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dcterms:created xsi:type="dcterms:W3CDTF">2023-12-12T06:26:00Z</dcterms:created>
  <dcterms:modified xsi:type="dcterms:W3CDTF">2023-12-12T06:45:00Z</dcterms:modified>
</cp:coreProperties>
</file>