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B9" w:rsidRPr="00BF64B9" w:rsidRDefault="00BF64B9" w:rsidP="00BF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4B9" w:rsidRPr="00BF64B9" w:rsidRDefault="00BF64B9" w:rsidP="00BF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4B9" w:rsidRPr="00BF64B9" w:rsidRDefault="00BF64B9" w:rsidP="00BF64B9">
      <w:pPr>
        <w:tabs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-571500</wp:posOffset>
                </wp:positionV>
                <wp:extent cx="3200400" cy="21717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4B9" w:rsidRDefault="00BF64B9" w:rsidP="00BF64B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BF64B9" w:rsidRDefault="00BF64B9" w:rsidP="00BF64B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BF64B9" w:rsidRDefault="00BF64B9" w:rsidP="00BF64B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?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BF64B9" w:rsidRDefault="00BF64B9" w:rsidP="00BF64B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BF64B9" w:rsidRDefault="00BF64B9" w:rsidP="00BF64B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*</w:t>
                            </w:r>
                          </w:p>
                          <w:p w:rsidR="00BF64B9" w:rsidRDefault="00BF64B9" w:rsidP="00BF64B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BF64B9" w:rsidRDefault="00BF64B9" w:rsidP="00BF64B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BF64B9" w:rsidRDefault="00BF64B9" w:rsidP="00BF64B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BF64B9" w:rsidRDefault="00BF64B9" w:rsidP="00BF64B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СОВЕТЫ</w:t>
                            </w:r>
                          </w:p>
                          <w:p w:rsidR="00BF64B9" w:rsidRDefault="00BF64B9" w:rsidP="00BF64B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81pt;margin-top:-45pt;width:252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" stroked="f">
                <v:textbox>
                  <w:txbxContent>
                    <w:p w:rsidR="00BF64B9" w:rsidRDefault="00BF64B9" w:rsidP="00BF64B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BF64B9" w:rsidRDefault="00BF64B9" w:rsidP="00BF64B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BF64B9" w:rsidRDefault="00BF64B9" w:rsidP="00BF64B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?</w:t>
                      </w:r>
                      <w:r>
                        <w:rPr>
                          <w:rFonts w:ascii="ER Bukinist Bashkir" w:hAnsi="ER Bukinist Bashkir"/>
                        </w:rPr>
                        <w:t>ОРТОСТАН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 xml:space="preserve"> РЕСПУБЛИКА</w:t>
                      </w:r>
                      <w:r>
                        <w:rPr>
                          <w:rFonts w:ascii="Times Cyr Bash Normal" w:hAnsi="Times Cyr Bash Normal"/>
                        </w:rPr>
                        <w:t>¹</w:t>
                      </w:r>
                      <w:r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BF64B9" w:rsidRDefault="00BF64B9" w:rsidP="00BF64B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BF64B9" w:rsidRDefault="00BF64B9" w:rsidP="00BF64B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  <w:r>
                        <w:rPr>
                          <w:rFonts w:ascii="Times Cyr Bash Normal" w:hAnsi="Times Cyr Bash Normal"/>
                        </w:rPr>
                        <w:t>*</w:t>
                      </w:r>
                    </w:p>
                    <w:p w:rsidR="00BF64B9" w:rsidRDefault="00BF64B9" w:rsidP="00BF64B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(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BF64B9" w:rsidRDefault="00BF64B9" w:rsidP="00BF64B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BF64B9" w:rsidRDefault="00BF64B9" w:rsidP="00BF64B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БИЛ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>М</w:t>
                      </w:r>
                      <w:r>
                        <w:rPr>
                          <w:rFonts w:ascii="Times Cyr Bash Normal" w:hAnsi="Times Cyr Bash Normal"/>
                        </w:rPr>
                        <w:t>"¹</w:t>
                      </w:r>
                      <w:r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BF64B9" w:rsidRDefault="00BF64B9" w:rsidP="00BF64B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СОВЕТЫ</w:t>
                      </w:r>
                    </w:p>
                    <w:p w:rsidR="00BF64B9" w:rsidRDefault="00BF64B9" w:rsidP="00BF64B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F64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-571500</wp:posOffset>
                </wp:positionV>
                <wp:extent cx="2971800" cy="21717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4B9" w:rsidRDefault="00BF64B9" w:rsidP="00BF64B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BF64B9" w:rsidRDefault="00BF64B9" w:rsidP="00BF64B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BF64B9" w:rsidRDefault="00BF64B9" w:rsidP="00BF64B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</w:t>
                            </w:r>
                          </w:p>
                          <w:p w:rsidR="00BF64B9" w:rsidRDefault="00BF64B9" w:rsidP="00BF64B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BF64B9" w:rsidRDefault="00BF64B9" w:rsidP="00BF64B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BF64B9" w:rsidRDefault="00BF64B9" w:rsidP="00BF64B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BF64B9" w:rsidRDefault="00BF64B9" w:rsidP="00BF64B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BF64B9" w:rsidRDefault="00BF64B9" w:rsidP="00BF64B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BF64B9" w:rsidRDefault="00BF64B9" w:rsidP="00BF64B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BF64B9" w:rsidRDefault="00BF64B9" w:rsidP="00BF64B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52pt;margin-top:-45pt;width:234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" stroked="f">
                <v:textbox>
                  <w:txbxContent>
                    <w:p w:rsidR="00BF64B9" w:rsidRDefault="00BF64B9" w:rsidP="00BF64B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BF64B9" w:rsidRDefault="00BF64B9" w:rsidP="00BF64B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BF64B9" w:rsidRDefault="00BF64B9" w:rsidP="00BF64B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</w:t>
                      </w:r>
                    </w:p>
                    <w:p w:rsidR="00BF64B9" w:rsidRDefault="00BF64B9" w:rsidP="00BF64B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BF64B9" w:rsidRDefault="00BF64B9" w:rsidP="00BF64B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BF64B9" w:rsidRDefault="00BF64B9" w:rsidP="00BF64B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BF64B9" w:rsidRDefault="00BF64B9" w:rsidP="00BF64B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BF64B9" w:rsidRDefault="00BF64B9" w:rsidP="00BF64B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BF64B9" w:rsidRDefault="00BF64B9" w:rsidP="00BF64B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BF64B9" w:rsidRDefault="00BF64B9" w:rsidP="00BF64B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F64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4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6470" cy="11493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4B9" w:rsidRPr="00BF64B9" w:rsidRDefault="00BF64B9" w:rsidP="00BF64B9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4B9" w:rsidRPr="00BF64B9" w:rsidRDefault="00BF64B9" w:rsidP="00BF64B9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4B9" w:rsidRPr="00BF64B9" w:rsidRDefault="00BF64B9" w:rsidP="00BF64B9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106680</wp:posOffset>
            </wp:positionV>
            <wp:extent cx="7086600" cy="152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4B9" w:rsidRPr="00BF64B9" w:rsidRDefault="00BF64B9" w:rsidP="00BF64B9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4B9" w:rsidRPr="00BF64B9" w:rsidRDefault="00BF64B9" w:rsidP="00BF64B9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proofErr w:type="gramStart"/>
      <w:r w:rsidRPr="00BF64B9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BF64B9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BF64B9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    </w:t>
      </w:r>
      <w:r w:rsidRPr="00BF64B9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РЕШЕНИЕ</w:t>
      </w:r>
    </w:p>
    <w:p w:rsidR="00BF64B9" w:rsidRPr="00BF64B9" w:rsidRDefault="00BF64B9" w:rsidP="00BF64B9">
      <w:pPr>
        <w:autoSpaceDE w:val="0"/>
        <w:autoSpaceDN w:val="0"/>
        <w:adjustRightInd w:val="0"/>
        <w:spacing w:after="0" w:line="240" w:lineRule="auto"/>
        <w:ind w:left="5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F6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F6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F6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F6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F6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F6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F6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F6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F6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F6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</w:t>
      </w:r>
    </w:p>
    <w:p w:rsidR="00BF64B9" w:rsidRPr="00BF64B9" w:rsidRDefault="00BF64B9" w:rsidP="00BF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F64B9" w:rsidRPr="00BF64B9" w:rsidRDefault="00BF64B9" w:rsidP="00BF6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B9">
        <w:rPr>
          <w:rFonts w:ascii="Times New Roman" w:eastAsia="Times New Roman" w:hAnsi="Times New Roman" w:cs="Times New Roman"/>
          <w:sz w:val="28"/>
          <w:szCs w:val="28"/>
          <w:lang w:eastAsia="ru-RU"/>
        </w:rPr>
        <w:t>19 сентябрь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6                   </w:t>
      </w:r>
      <w:bookmarkStart w:id="0" w:name="_GoBack"/>
      <w:bookmarkEnd w:id="0"/>
      <w:r w:rsidRPr="00BF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19 сентября 2023 года</w:t>
      </w:r>
    </w:p>
    <w:p w:rsidR="00BF64B9" w:rsidRPr="00BF64B9" w:rsidRDefault="00BF64B9" w:rsidP="00BF6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64B9" w:rsidRPr="00BF64B9" w:rsidRDefault="00BF64B9" w:rsidP="00BF6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64B9" w:rsidRPr="00BF64B9" w:rsidRDefault="00BF64B9" w:rsidP="00BF64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64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избрании главы сельского поселения Староарзаматовский сельсовет муниципального района Мишкинский район</w:t>
      </w:r>
    </w:p>
    <w:p w:rsidR="00BF64B9" w:rsidRPr="00BF64B9" w:rsidRDefault="00BF64B9" w:rsidP="00BF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64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Республики Башкортостан </w:t>
      </w:r>
    </w:p>
    <w:p w:rsidR="00BF64B9" w:rsidRPr="00BF64B9" w:rsidRDefault="00BF64B9" w:rsidP="00BF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F64B9" w:rsidRPr="00BF64B9" w:rsidRDefault="00BF64B9" w:rsidP="00BF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F64B9" w:rsidRPr="00BF64B9" w:rsidRDefault="00BF64B9" w:rsidP="00BF64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64B9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частью 2 статьи 36 Федерального закона «Об общих принципах организации местного самоуправления в Российской Федерации», статьей 11.4 Закона Республики Башкортостан «О местном самоуправлении в Республике Башкортостан», частью 2 статьи 19 Устава сельского поселения Староарзаматовский сельсовет муниципального района Мишкинский район Республики Башкортостан и статьей 6 Регламента Совета сельского поселения Староарзаматовский сельсовет муниципального района Мишкинский район Республики Башкортостан, Совет сельского поселения Староарзаматовский сельсовет муниципального района Мишкинский район</w:t>
      </w:r>
      <w:r w:rsidRPr="00BF64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BF64B9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 двадцать девятого созыва р е ш и л:</w:t>
      </w:r>
    </w:p>
    <w:p w:rsidR="00BF64B9" w:rsidRPr="00BF64B9" w:rsidRDefault="00BF64B9" w:rsidP="00BF6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64B9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избрать Саликова Станислава Николаевича, депутата от многомандатного избирательного округа, главой сельского поселения Староарзаматовский сельсовет муниципального района Мишкинский район Республики Башкортостан.</w:t>
      </w:r>
    </w:p>
    <w:p w:rsidR="00BF64B9" w:rsidRPr="00BF64B9" w:rsidRDefault="00BF64B9" w:rsidP="00BF6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64B9" w:rsidRPr="00BF64B9" w:rsidRDefault="00BF64B9" w:rsidP="00BF6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64B9" w:rsidRPr="00BF64B9" w:rsidRDefault="00BF64B9" w:rsidP="00BF64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64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Председательствующий на заседании Совета </w:t>
      </w:r>
    </w:p>
    <w:p w:rsidR="00BF64B9" w:rsidRPr="00BF64B9" w:rsidRDefault="00BF64B9" w:rsidP="00BF6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64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Староарзаматовский сельсовет </w:t>
      </w:r>
    </w:p>
    <w:p w:rsidR="00BF64B9" w:rsidRPr="00BF64B9" w:rsidRDefault="00BF64B9" w:rsidP="00BF6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64B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Мишкинский район</w:t>
      </w:r>
    </w:p>
    <w:p w:rsidR="00BF64B9" w:rsidRPr="00BF64B9" w:rsidRDefault="00BF64B9" w:rsidP="00BF64B9">
      <w:pPr>
        <w:tabs>
          <w:tab w:val="left" w:pos="71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64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</w:t>
      </w:r>
      <w:r w:rsidRPr="00BF64B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 w:rsidRPr="00BF64B9">
        <w:rPr>
          <w:rFonts w:ascii="Times New Roman" w:eastAsia="Times New Roman" w:hAnsi="Times New Roman" w:cs="Times New Roman"/>
          <w:sz w:val="28"/>
          <w:szCs w:val="20"/>
          <w:lang w:eastAsia="ru-RU"/>
        </w:rPr>
        <w:t>А.Б.Изибаева</w:t>
      </w:r>
      <w:proofErr w:type="spellEnd"/>
    </w:p>
    <w:p w:rsidR="00BF64B9" w:rsidRPr="00BF64B9" w:rsidRDefault="00BF64B9" w:rsidP="00BF6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939A4" w:rsidRDefault="005939A4"/>
    <w:sectPr w:rsidR="0059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54"/>
    <w:rsid w:val="005939A4"/>
    <w:rsid w:val="00A25554"/>
    <w:rsid w:val="00B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977F0-762E-471A-80BC-73AD1BCF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2023-09-22T11:01:00Z</dcterms:created>
  <dcterms:modified xsi:type="dcterms:W3CDTF">2023-09-22T11:01:00Z</dcterms:modified>
</cp:coreProperties>
</file>