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44" w:rsidRPr="00E87044" w:rsidRDefault="00E87044" w:rsidP="00E87044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4445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70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4445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E87044" w:rsidRDefault="00E87044" w:rsidP="00E8704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E87044" w:rsidRDefault="00E87044" w:rsidP="00E8704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70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70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44" w:rsidRPr="00E87044" w:rsidRDefault="00E87044" w:rsidP="00E8704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44" w:rsidRPr="00E87044" w:rsidRDefault="00E87044" w:rsidP="00E8704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44" w:rsidRPr="00E87044" w:rsidRDefault="00E87044" w:rsidP="00E8704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44" w:rsidRPr="00E87044" w:rsidRDefault="00E87044" w:rsidP="00E8704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E87044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E8704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E8704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E8704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17             </w:t>
      </w:r>
      <w:r w:rsidRPr="00E8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19 сентября 2023 года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870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Об утверждении Регламента Совета сельского поселения   Староарзаматовский сельсовет муниципального района Мишкинский район 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Республики Башкортостан</w:t>
      </w: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Совет сельского поселения Староарзаматовский сельсовет муниципального района Мишкинский район Республики Башкортостан двадцать </w:t>
      </w:r>
      <w:proofErr w:type="gramStart"/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девятого  созыва</w:t>
      </w:r>
      <w:proofErr w:type="gramEnd"/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 е ш и л: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Утвердить Регламент Совета сельского поселения Староарзаматовский сельсовет муниципального района Мишкинский район Республики Башкортостан согласно приложению, к настоящему решению.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870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 силу решение Совета сельского поселения Староарзаматовский сельсовет муниципального района Мишкинский район от 24 сентября 2019 года № 16 «Об утверждении Регламента Совета сельского поселения Староарзаматовский сельсовет муниципального района Мишкинский район Республики Башкортостан».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Обнародовать настоящее решение на информационном стенде </w:t>
      </w: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 здании администрации сельского поселения Староарзаматовский сельсовет муниципального района Мишкинский район Республики Башкортостан по адресу: д.Малонакаряково, ул. Ленина, д.8 </w:t>
      </w:r>
      <w:r w:rsidRPr="00E8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официальном сайте Администрации муниципального района Мишкинский район Республики Башкортостан https://mishkan.ru в разделе поселения - Староарзаматовский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E870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Контроль за исполнением настоящего решения возложить                            на Комиссию по соблюдению Регламента Совета, статусу и этике депутата Совета сельского поселения Староарзаматовский сельсовет муниципального района Мишкинский район Республики Башкортостан.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E8704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Настоящее решение вступает в силу со дня его принятия.</w:t>
      </w: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Глава</w:t>
      </w: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поселения Староарзаматовский сельсовет </w:t>
      </w: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района Мишкинский район </w:t>
      </w: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Республики Башкортостан                                                        С.Н.Саликов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87044" w:rsidRPr="00E87044" w:rsidRDefault="00E87044" w:rsidP="00E8704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РЕГЛАМЕНТ</w:t>
      </w:r>
      <w:r w:rsidRPr="00E8704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br/>
        <w:t>СОВЕТА СЕЛЬСКОГО ПОСЕЛЕНИЯ СТАРОАРЗАМАТОВСКИЙ СЕЛЬСОВЕТ МУНИЦИПАЛЬНОГО РАЙОНА МИШКИНСКИЙ РАЙОН РЕСПУБЛИКИ БАШКОРТОСТАН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87044" w:rsidRPr="00E87044" w:rsidRDefault="00E87044" w:rsidP="00E8704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87044" w:rsidRPr="00E87044" w:rsidRDefault="00E87044" w:rsidP="00E8704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РЕГЛАМЕНТ</w:t>
      </w:r>
      <w:r w:rsidRPr="00E8704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 xml:space="preserve">СОВЕТА СЕЛЬСКОГО ПОСЕЛЕНИЯ СТАРОАРЗАМАТОВСКИЙ СЕЛЬСОВЕТ МУНИЦИПАЛЬНОГО РАЙОНА МИШКИНСКИЙ РАЙОН </w:t>
      </w:r>
      <w:r w:rsidRPr="00E8704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>РЕСПУБЛИКИ БАШКОРТОСТАН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ОГЛАВЛЕНИЕ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1098"/>
      </w:tblGrid>
      <w:tr w:rsidR="00E87044" w:rsidRPr="00E87044" w:rsidTr="00034EE3">
        <w:tc>
          <w:tcPr>
            <w:tcW w:w="1668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Общие положения</w:t>
            </w:r>
          </w:p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</w:t>
            </w: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I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Органы и должностные лица Совета, порядок их деятельности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1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поселения, заместитель председателя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2 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Постоянные и иные комиссии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3 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Депутатские объединения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 w:rsidRPr="00E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Общий порядок работы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4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заседаний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5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голосования и принятия решений Совета 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6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заседаний постоянных комиссий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</w:t>
            </w:r>
            <w:r w:rsidRPr="00E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III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Акты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7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актов Совета и главы сельского поселения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8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внесения проектов решений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9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подготовки к рассмотрению проектов решений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10</w:t>
            </w:r>
          </w:p>
        </w:tc>
        <w:tc>
          <w:tcPr>
            <w:tcW w:w="6804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рассмотрения проектов решений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  <w:hideMark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11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Вступление в силу, опубликование и рассылка решений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Деятельность депутатов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Глава 12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Деятельность депутатов в Совете и его органах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Глава 13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Деятельность депутатов в избирательных округах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Порядок рассмотрения Советом иных вопросов, отнесенных к его ведению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Глава 14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Порядок осуществления Советом права законодательной инициативы в Государственном Собрании – Курултае Республики Башкортостан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15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Контрольные полномочия Совета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Глава 16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Общественные органы</w:t>
            </w:r>
            <w:r w:rsidRPr="00E870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создаваемые Советом </w:t>
            </w: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Глава 17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      </w:r>
          </w:p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Обеспечение деятельности Совета</w:t>
            </w:r>
          </w:p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87044" w:rsidRPr="00E87044" w:rsidTr="00034EE3">
        <w:tc>
          <w:tcPr>
            <w:tcW w:w="1668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6804" w:type="dxa"/>
          </w:tcPr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870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Заключительные положения</w:t>
            </w:r>
          </w:p>
          <w:p w:rsidR="00E87044" w:rsidRPr="00E87044" w:rsidRDefault="00E87044" w:rsidP="00E8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</w:tcPr>
          <w:p w:rsidR="00E87044" w:rsidRPr="00E87044" w:rsidRDefault="00E87044" w:rsidP="00E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br w:type="page"/>
      </w:r>
    </w:p>
    <w:p w:rsidR="00E87044" w:rsidRPr="00E87044" w:rsidRDefault="00E87044" w:rsidP="00E87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Статья 1 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Регламент Совета сельского поселения Староарзаматовский сельсовет муниципального района Мишкинский район Республики Башкортостан (далее – Регламент) устанавливает периодичность, порядок созыва и проведения заседаний Совета сельского поселения Староарзаматовский сельсовет муниципального района Мишкинский район Республики Башкортостан (далее – Совет) и иных организационных форм его деятельности, </w:t>
      </w: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>планирования работы, подготовки и принятия правовых актов и других вопросов деятельности Совета.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 соблюдением настоящего Регламента, разъяснение его положений во время заседаний Совета возлагаются на главу сельского поселения Староарзаматовский сельсовет муниципального района Мишкинский район Республики Башкортостан.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2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является представительным органом муниципального образования, осуществляющим на территории сельского поселения Староарзаматовский сельсовет муниципального района Мишкинский район Республики Башкортостан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сельское поселение) полномочия по решению вопросов местн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значения.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состоит из депутатов, избираемых на муниципальных выборах на основе всеобщего,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депутатов Совета устанавливается Уставом сельского поселения Староарзаматовский сельсовет муниципального района Мишкинский район Республики Башкортостан (далее – Устав) и составляет 11 человек.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1 статьи 35 Федерального закона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 октября 2003 года № 131-ФЗ «Об общих принципах организации мест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самоуправления в Российской Федерации» и частью 1 статьи 18 Устава Совет может осуществлять свои полномочия в случае избрания не менее двух третей от установленной численности депутатов.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 Совета прежнего созыва прекращаются со дня начала работы Совета нового созыва, за исключением случаев досрочного прекращения полномочий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3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Совета осуществляется на основе Конституции Российской Федерации, федерального законодательства, Конституции Республики Башкортостан, законодательства Республики Башкортостан, Устава, решений, принятых на местных референдумах, и иных муниципальных правовых актов. 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>Совет осуществляет свою деятельность на принципах законности, самостоятельного осуществления принадлежащих ему полномочий, гласности и подконтрольности населению сельского поселения.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>Деятельность Совета основывается на свободном коллективном обсуждении и решении всех вопросов.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4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формой работы Совета являются заседания.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и Уставом заседание Совета считается правомочным, если на нем присутствует более 50 процентов от числа избранных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Очередные заседания Совета созываются главой сельского поселения Староарзаматовский сельсовет муниципального района Мишкинский район Республики Башкортостан (далее – глава сельского поселения)</w:t>
      </w:r>
      <w:r w:rsidRPr="00E8704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реже одного раза в три месяца.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Внеочередные заседания Совета могут созываться по предложению                            главы сельского поселения, а также по требованию не менее одной трети от установленной численности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Вновь избранный Совет собирается на первое заседание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22 настоящего Регламента.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5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настоящем Регламенте применяются следующие понятия: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установленная численность депутатов Совета – число депутатов Совета, установленное Уставом;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избранных депутатов Совета – число депутатов Совета, избранных на день проведения заседания Совета;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депутатов, присутствующих на заседании Совета, – число депутатов Совета, зарегистрировавшихся перед проведением заседания Совета;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простое большинство голосов депутатов Совета – количество голосов депутатов Совета, превышающее половину от числа присутствующих на заседании депутатов Совета;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число членов постоянной или иной комиссии Совета – число членов постоянной или иной комиссии Совета, входящих в состав данной комиссии в соответствии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решением Совета об избрании состава комиссии;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инициативная группа депутатов – группа из числа депутатов Совета нового созыва, образуемая на совещании депутатов Совета нового созыва с целью подготовки первого заседания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E8704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ОРГАНЫ И ДОЛЖНОСТНЫЕ ЛИЦА СОВЕТА,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ИХ ДЕЯТЕЛЬНОСТИ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сельского поселения, заместитель председателя Совета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6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срок полномочий Совета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свои полномочия на постоянной основе.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должен соблюдать ограничения, запреты, исполнять обязанности, которые установлены </w:t>
      </w:r>
      <w:hyperlink r:id="rId7" w:tgtFrame="_blank" w:history="1">
        <w:r w:rsidRPr="00E870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25 декабря 2008 года № 273-ФЗ</w:t>
        </w:r>
      </w:hyperlink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противодействии коррупции», </w:t>
      </w:r>
      <w:hyperlink r:id="rId8" w:tgtFrame="_blank" w:history="1">
        <w:r w:rsidRPr="00E870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3 декабря 2012 года № 230-ФЗ</w:t>
        </w:r>
      </w:hyperlink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9" w:tgtFrame="_blank" w:history="1">
        <w:r w:rsidRPr="00E870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7 мая 2013 года № 79-ФЗ</w:t>
        </w:r>
      </w:hyperlink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владеть и (или) пользоваться иностранными финансовыми инструментами».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:rsidR="00E87044" w:rsidRPr="00E87044" w:rsidRDefault="00E87044" w:rsidP="00E870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7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Правом выдвижения кандидатов на должность главы сельского поселения обладает каждый депутат. Депутат вправе выдвинуть свою кандидатуру.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Выдвижение кандидатов на должность главы сельского поселения производится на заседании Совета. Во время выдвижения кандидат может взять самоотвод.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8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всем кандидатам, предложенным на должность главы сельского поселения и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заявившим о самоотводе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проводится обсуждение, в ходе которого кандидаты выступают и отвечают на вопросы депутатов. Депутаты вправе задавать вопросы кандидату, высказывать свое мнение, агитировать «за» или «против» выдвигаемых кандидатур.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Обсуждение кандидатуры может быть прекращено по решению Совета, принятому большинством голосов от установленной численности депутатов. После обсуждения Советом утверждается список кандидатур для голосования.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 считается избранным на должность главы сельского поселения, если за него проголосовало большинство от установленной численности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на должность главы сельского поселения было выдвинуто более двух кандидатур и ни одна их них не набрала требуемого для избрания числа голосов, проводится повторное голосование по двум кандидатурам, получившим наибольшее число голосов.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ни один из двух кандидатов на должность главы сельского поселения не набрал более половины голосов от установленной численности депутатов Совета, повторно проводится процедура голосования с выдвижением новых кандидатов.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9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Полномочия главы сельского поселения могут быть прекращены досрочно в случаях, установленных Федеральным законом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 октября 2003 года № 131-ФЗ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 и Уставом.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Досрочное прекращение полномочий главы сельского поселения оформляется решением Совета, принимаемым большинством голосов от установленной численности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главы сельского поселения до вступления решения суда в законную силу.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10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 в части исполнения полномочий председателя Совета и организации деятельности Совета:</w:t>
      </w:r>
    </w:p>
    <w:p w:rsidR="00E87044" w:rsidRPr="00E87044" w:rsidRDefault="00E87044" w:rsidP="00E87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1) </w:t>
      </w: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представляет сельское поселение и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 и Совета;</w:t>
      </w:r>
    </w:p>
    <w:p w:rsidR="00E87044" w:rsidRPr="00E87044" w:rsidRDefault="00E87044" w:rsidP="00E87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2) </w:t>
      </w: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взаимодействие Совета с Советом и Администрацией муниципального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Мишкинский район Республики Башкортостан; представляет в Совет и Администрацию муниципального района Мишкинский район Республики Башкортостан запрашиваемую информацию, документы и иные материалы; </w:t>
      </w:r>
    </w:p>
    <w:p w:rsidR="00E87044" w:rsidRPr="00E87044" w:rsidRDefault="00E87044" w:rsidP="00E87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E87044">
        <w:rPr>
          <w:rFonts w:ascii="Times New Roman" w:eastAsia="Calibri" w:hAnsi="Times New Roman" w:cs="Times New Roman"/>
          <w:sz w:val="26"/>
          <w:szCs w:val="26"/>
        </w:rPr>
        <w:tab/>
        <w:t>подписывает и обнародует в порядке, установленном Уставом, нормативные правовые акты, принятые Советом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подписывает иные правовые акты Совета</w:t>
      </w:r>
      <w:r w:rsidRPr="00E8704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87044" w:rsidRPr="00E87044" w:rsidRDefault="00E87044" w:rsidP="00E87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4) </w:t>
      </w: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издает в пределах своих полномочий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постановления, распоряжения по вопросам организации деятельности Совета</w:t>
      </w: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E87044" w:rsidRPr="00E87044" w:rsidRDefault="00E87044" w:rsidP="00E87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5) </w:t>
      </w: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вправе требовать созыва внеочередного заседания Совета;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6) </w:t>
      </w: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председательствует на заседаниях Совета;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формирует проект повестки дня очередного заседания Совета;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координирует деятельность постоянных комиссий Совета;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вносит проекты годовых и текущих планов деятельности Совета, организует подготовку и принятие постоянными комиссиями Совета планов их работы;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организует подготовку и проведение заседаний Совета, постоянных и иных комиссий Совета;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вносит проекты решений Совета, организует подготовку к рассмотрению проектов решений Совета, внесенных иными субъектами правотворческой инициативы; 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организует направление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Уставом;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организует осуществление Советом контроля за выполнением решений Совета, решений постоянных и иных комиссий Совета;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14)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организует проведение публичных слушаний,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обсуждений, сходов, собраний и конференций граждан, опросов граждан, мероприятий, проводимых по инициативе Совета;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оказывает правовое и организационное содействие депутатам Совета в реализации их полномочий;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регистрирует депутатские объединения (фракции и депутатские группы);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обеспечивает изучение депутатами Совета законодательства, содействует повышению уровня правовой грамотности депутатов и лиц, обеспечивающих деятельность Совета;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организует делопроизводство Совета, в том числе протоколирование заседаний Совета и его органов, публичных слушаний,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обсуждений, опросов граждан и других мероприятий, проводимых Советом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организует хранение дел и сдачу их в архив и т.д.;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подписывает соглашения, договоры, контракты, заключаемые Советом;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осуществляет руководство работниками, обеспечивающими деятельность Совета;</w:t>
      </w:r>
    </w:p>
    <w:p w:rsidR="00E87044" w:rsidRPr="00E87044" w:rsidRDefault="00E87044" w:rsidP="00E87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представляет Совету ежегодные отчеты о результатах своей деятельности, деятельности Администрации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иных подведомственных ему органов местного самоуправления, в том числе о решении вопросов, поставленных Советом;</w:t>
      </w:r>
    </w:p>
    <w:p w:rsidR="00E87044" w:rsidRPr="00E87044" w:rsidRDefault="00E87044" w:rsidP="00E87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Башкортостан.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23)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осуществляет иные полномочия в целях обеспечения деятельности Совета и его органов.</w:t>
      </w:r>
    </w:p>
    <w:p w:rsidR="00E87044" w:rsidRPr="00E87044" w:rsidRDefault="00E87044" w:rsidP="00E87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11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Совета. Заместитель председателя Совета осуществляет свои полномочия на непостоянной основе.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Кандидатура заместителя председателя Совета вносится инициативной группой депутатов Совета, а при досрочном прекращении полномочий заместителя председателя Совета – главой сельского поселения.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на должность заместителя председателя Совета выдвинуто более одного кандидата, избрание заместителя председателя Совета проводится в порядке, установленном статьей 8 настоящего Регламента для избрания председателя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 (отпуск, болезнь, командировка и т.д.) его полномочия председателя Совета осуществляются заместителем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председателя Совета либо при отсутствии, в том числе временном, заместителя председателя Совета – иным депутатом Совета в соответствии с решением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досрочно. Полномочия заместителя председателя Совета могут быть прекращены досрочно и по его личному заявлению.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Совета.</w:t>
      </w:r>
    </w:p>
    <w:p w:rsidR="00E87044" w:rsidRPr="00E87044" w:rsidRDefault="00E87044" w:rsidP="00E870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87044" w:rsidRPr="00E87044" w:rsidRDefault="00E87044" w:rsidP="00E870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2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Постоянные и иные комиссии Совета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12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Уставом Совет из состава депутатов Совета формирует на срок своих полномочий постоянные и иные комиссии Совета, в том числе Комиссию по соблюдению Регламента Совета, статусу и этике депутата, утверждает их председателей.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Совета являются подотчетными и подконтрольными органами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Предметы ведения и порядок деятельности комиссий Совета устанавливаются настоящим Регламентом, соответствующими положениями о комиссиях Совета и решениями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13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Постоянные комиссии Совета (далее – постоянные комиссии) формируются на первом заседании Совета и осуществляют деятельность по отдельным направлениям деятельности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Количество,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Совета, принимаемыми большинством голосов от числа избранных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 Советом могут образовываться новые постоянные комиссии, упраздняться и реорганизовываться ранее созданные.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14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формировании постоянных комиссий голосование проводится в целом по составу комиссии или по решению Совета отдельно по каждой кандидатуре, предлагаемой в состав постоянной или иной комиссии.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 может быть членом не более чем одной постоянной комиссии. Председатель Совета не входит в состав постоянных комиссий.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 Совета, избранный в состав одной из постоянных комиссий, может принимать участие в работе иных постоянных комиссий с правом совещательного голоса.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15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Постоянная комиссия большинством голосов от общего числа членов постоянной комиссии избирает из своего состава председателя,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председателя, секретаря постоянной комиссии.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Кандидатура председателя постоянной комиссии вносится инициативной группой депутатов Совета, а при досрочном прекращении полномочий председателя – главой сельского поселения.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Кандидатуры заместителей председателей и секретарей постоянных комиссий Совета предлагаются председателями соответствующих постоянных комиссий.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16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вправе досрочно прекратить полномочия председателя постоянной комиссии по его личному заявлению, а также по предложению главы сельского поселения либо соответствующей постоянной комиссии.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комиссии, если за это предложение проголосовало большинство от общего числа членов комиссии.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17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Постоянные комиссии:</w:t>
      </w:r>
    </w:p>
    <w:p w:rsidR="00E87044" w:rsidRPr="00E87044" w:rsidRDefault="00E87044" w:rsidP="00E87044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предварительно рассматривают проекты решений Совета, внесенные главой сельского поселения и иными субъектами правотворческой инициативы, дают по ним заключения;</w:t>
      </w:r>
    </w:p>
    <w:p w:rsidR="00E87044" w:rsidRPr="00E87044" w:rsidRDefault="00E87044" w:rsidP="00E87044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разрабатывают проекты решений Совета по предметам своего ведения;</w:t>
      </w:r>
    </w:p>
    <w:p w:rsidR="00E87044" w:rsidRPr="00E87044" w:rsidRDefault="00E87044" w:rsidP="00E87044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 аналитическую работу по изучению исполнения законодательства и муниципальных правовых актов в сфере деятельности постоянной комиссии;</w:t>
      </w:r>
    </w:p>
    <w:p w:rsidR="00E87044" w:rsidRPr="00E87044" w:rsidRDefault="00E87044" w:rsidP="00E87044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участвуют в подготовке и проведении публичных слушаний,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обсуждения, сходов, собраний и конференций граждан, опросов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граждан, проводимых по инициативе Совета, главы сельского поселения; </w:t>
      </w:r>
    </w:p>
    <w:p w:rsidR="00E87044" w:rsidRPr="00E87044" w:rsidRDefault="00E87044" w:rsidP="00E87044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контроль за выполнением Устава, решений Совета,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самоуправления, организациями, расположенными на территории сельского поселения, в сфере своей деятельности;</w:t>
      </w:r>
    </w:p>
    <w:p w:rsidR="00E87044" w:rsidRPr="00E87044" w:rsidRDefault="00E87044" w:rsidP="00E87044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рассматривают обращения граждан, поступившие в постоянную комиссию Совета или направленные на рассмотрение постоянной комиссии главой сельского поселения;</w:t>
      </w:r>
    </w:p>
    <w:p w:rsidR="00E87044" w:rsidRPr="00E87044" w:rsidRDefault="00E87044" w:rsidP="00E87044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представляют отчеты главе сельского поселения о работе постоянной комиссии за полугодие, год </w:t>
      </w:r>
      <w:r w:rsidRPr="00E870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(примечание: может быть установлена иная периодичность)</w:t>
      </w: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</w:p>
    <w:p w:rsidR="00E87044" w:rsidRPr="00E87044" w:rsidRDefault="00E87044" w:rsidP="00E87044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рассматривают вопросы организации своей деятельности;</w:t>
      </w:r>
    </w:p>
    <w:p w:rsidR="00E87044" w:rsidRPr="00E87044" w:rsidRDefault="00E87044" w:rsidP="00E87044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разрабатывают проекты законов Республики Башкортостан, предлагаемые для внесения Советом в порядке реализации законодательной инициативы в Государственном Собрании – Курултае Республики Башкортостан;</w:t>
      </w:r>
    </w:p>
    <w:p w:rsidR="00E87044" w:rsidRPr="00E87044" w:rsidRDefault="00E87044" w:rsidP="00E87044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18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Комиссия по соблюдению Регламента Совета, статусу и этике депутата осуществляет контроль за соблюдением положений настоящего Регламента, рассматривает вопросы, связанные со статусом депутата Совета, нарушениями </w:t>
      </w: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депутатами депутатской этики и невыполнением ими установленных депутатских обязанностей.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нарушения Регламента во время заседания Совета председатель Комиссии по соблюдению Регламента Совета, статусу и этике депутата просит предоставить ему слово для сообщения о данном нарушении. Председательствующий на заседании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предоставляет слово председателю Комиссии по соблюдению Регламента, статусу и этике депутата вне очереди. При поступлении сообщения о нарушении или неправильном толковании положений настоящего Регламента председательствующий на заседании Совета принимает меры по их устранению.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Комиссии по соблюдению Регламента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Совета, статусу и этике депутата, избрание председателя, заместителя председателя и секретаря комиссии и освобождение их от должности осуществляются в порядке, установленном настоящим Регламентом для постоянных комиссий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19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Совет вправе создавать временные и иные комиссии, деятельность которых ограничена </w:t>
      </w: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определенным сроком или выполнением определенной задачи.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Временные и иные комиссии избираются из числа депутатов в составе председателя и членов комиссии большинством голосов от числа избранных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Задачи, полномочия, порядок и срок деятельности временных и иных комиссий устанавливаются Советом.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3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Депутатские объединения Совета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20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совместной деятельности и выражения общей позиции по рассматриваемым вопросам депутаты Совета могут образовывать депутатские объединения (фракции и депутатские группы).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Фракция – добровольное объединение депутатов по партийной принадлежности для совместной деятельности и выражения единой позиции по вопросам, рассматриваемым Советом.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деятельности депутатских объединений регулируется Положением о депутатских объединениях в Совете сельского поселения Староарзаматовский сельсовет муниципального района Мишкинский район Республики Башкортостан. </w:t>
      </w:r>
    </w:p>
    <w:p w:rsidR="00E87044" w:rsidRPr="00E87044" w:rsidRDefault="00E87044" w:rsidP="00E8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Образование депутатского объединения (фракции или депутатской группы) оформляется протоколом организационного собрания о создании депутатского объединения и об избрании ее руководителя, в котором указываются полное и краткое (если имеется) наименование и задачи депутатского объединения, количественный и персональный состав, фамилии, имена, отчества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депутатов,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уполномоченных представлять интересы депутатского объединения. К протоколу прилагается список депутатов, входящих в депутатское объединение, с личной подписью каждого, с указанием фамилии, имени, отчества, номера избирательного округа, в котором они избраны депутатами.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Депутатские объединения (фракции и депутатские группы) регистрируются главой сельского поселения путем внесения в Реестр депутатских объединений в Совете сельского поселения Староарзаматовский сельсовет муниципального района Мишкинский район Республики Башкортостан на основании заявления за подписью руководителя депутатского объединения и вышеуказанных документов.</w:t>
      </w:r>
    </w:p>
    <w:p w:rsidR="00E87044" w:rsidRPr="00E87044" w:rsidRDefault="00E87044" w:rsidP="00E87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Реестре депутатских объединений в Совете сельского поселения Староарзаматовский сельсовет муниципального района Мишкинский район Республики Башкортостан указываются: сведения об официальном наименовании депутатского объединения, фамилии, имена, отчества руководителя и членов депутатского объединения, номера избирательных округов, в которых они избраны депутатами.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Внутренняя деятельность депутатских объединений организуется ими самостоятельно.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ОБЩИЙ ПОРЯДОК РАБОТЫ СОВЕТА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4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заседаний Совета</w:t>
      </w:r>
    </w:p>
    <w:p w:rsidR="00E87044" w:rsidRPr="00E87044" w:rsidRDefault="00E87044" w:rsidP="00E87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с</w:t>
      </w: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татья 21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Совета проводятся, как правило, в специально оборудованном помещении – зале заседаний.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зале заседаний размещаются Государственный флаг Российской Федерации и Государственный герб Российской Федерации, Государственный флаг Республики Башкортостан и Государственный герб Республики Башкортостан, официальные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символы (флаг и герб) муниципального района Мишкинский район Республики Башкортостан и сельского поселения </w:t>
      </w:r>
      <w:r w:rsidRPr="00E870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 наличии)</w:t>
      </w:r>
      <w:r w:rsidRPr="00E870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открытии и закрытии заседаний Совета исполняются Государственный гимн Российской Федерации и Государственный гимн Республики Башкортостан </w:t>
      </w:r>
      <w:r w:rsidRPr="00E870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(основание: статья 18 Закона Республики Башкортостан «О государственной символике Республики Башкортостан»)</w:t>
      </w: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Каждому депутату в зале </w:t>
      </w:r>
      <w:r w:rsidRPr="00E870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заседаний может отводиться постоянное </w:t>
      </w: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место, оформленное табличкой с указанием фамилии, имени, отчества депутата, номера его избирательного округа. Постоянное место депутата оборудуется необходимыми для работы техническими средствами </w:t>
      </w:r>
      <w:r w:rsidRPr="00E870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(при возможности сельского поселения обеспечить соответствующие условия)</w:t>
      </w: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с</w:t>
      </w: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татья 22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Первое заседание Совета созывается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дней со дня избрания Совета</w:t>
      </w: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правомочном составе. При совпадении дня первого заседания Совета с нерабочим праздничным днем или с выходным днем, перенесенным при совпадении выходного и нерабочего праздничного дней, первое заседание Совета проводится в следующий за ним рабочий день.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Дата,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первом заседании Совета заслушивается и принимается к сведению информация избирательной комиссии, организующей подготовку и проведение выборов в органы местного самоуправления, местного референдума, о результатах выборов депутатов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23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предварительного обсуждения организационных вопросов, связанных с проведением первого заседания Совета нового созыва, глава сельского поселения, избранный из состава депутатов Совета прежнего созыва, созывает совещание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депутатов Совета нового созыва, на котором из числа депутатов для подготовки первого заседания образуется инициативная группа в составе председателя инициативной группы и  4-х ее членов </w:t>
      </w:r>
      <w:r w:rsidRPr="00E870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(примечание: численность инициативной группы устанавливается в зависимости от числа  избранных депутатов Совета)</w:t>
      </w: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Инициативная группа готовит и вносит предложения по вопросам повестки первого заседания Совета, по кандидатурам, избираемым, утверждаемым или назначаемым на должности Советом, и другим вопросам, а также проекты решений, формирует списки приглашенных и другие документы для первого заседания Совета нового созыва.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24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Заседание Совета открывает и председательствует на нем глава сельского поселения.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главы сельского поселения Совета на заседании председательствует </w:t>
      </w: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заместитель председателя Совета либо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Совета один из депутатов Совета.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 при рассмотрении вопросов, по которым он является докладчиком, содокладчиком, а также вопросов, касающихся его лично, передает ведение заседания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25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столом президиума заседания Совета вправе без дополнительного решения Совета находиться глава сельского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поселения, заместитель председателя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26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время заседания Совета из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числа депутатов Совета избираются рабочие органы заседания: секретариат (секретарь) заседания </w:t>
      </w:r>
      <w:r w:rsidRPr="00E8704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(примечание: вместо секретариата заседания может быть избран только секретарь заседания)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счетная комиссия заседания. При необходимости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избрана редакционная комиссия заседания.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по количественному и персональному составу рабочих органов заседания вносятся депутатами Совета, на первом заседании Совета нового созыва – инициативной группой.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Совета об избрании секретариата (</w:t>
      </w: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секретаря)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заседания, счетной и редакционной комиссий заседания принимаются большинством голосов от числа избранных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Секретариат (</w:t>
      </w: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секретарь)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заседания Совета организует ведение протокола заседания, ведет запись желающих выступить, осуществляет регистрацию депутатских запросов, вопросов, справок, сообщений, заявлений, предложений и других материалов, поступающих от депутатов Совета; информирует председательствующего о записавшихся для выступления и о поступивших в секретариат (</w:t>
      </w: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секретарю)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заседания материалах;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иные функции по обеспечению заседания Совета. Председатель секретариата (секретарь) заседания визирует протокол заседания Совета до подписания протокола председательствующим и несет ответственность за достоверность его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Счетная комиссия осуществляет подсчет результатов голосования.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Редакционная комиссия обобщает предложения и замечания депутатов, готовит проекты решений Совета, принимаемых на заседании.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27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После избрания рабочих органов первого заседания Совета проводятся выборы главы сельского поселения, заместителя председателя Совета, а также образуются постоянные и иные комиссии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28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Совета проводятся открыто, гласно и освещаются в средствах массовой информации.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заседание Совета могут быть приглашены представители территориальных органов федеральных органов исполнительной власти и органов государственной власти Республики Башкортостан, руководители органов местного самоуправления</w:t>
      </w:r>
      <w:r w:rsidRPr="00E870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Мишкинский район Республики Башкортостан и иных муниципальных образований, руководители и представители муниципальных учреждений и организаций, руководители территориального общественного самоуправления и других общественных объединений. Представители средств массовой информации вправе присутствовать на открытых заседаниях Совета при условии их аккредитации в Совете.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органов государственной власти Республики Башкортостан или их официальные представители, руководители органов местного самоуправления муниципального района Мишкинский район Республики Башкортостан или их официальные представители вправе присутствовать и выступать на любых, в том числе и закрытых, заседаниях Совета.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Старосты сельских населенных пунктов сельского поселения вправе присутствовать на заседаниях Совета </w:t>
      </w: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(за исключением закрытых)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участвовать с правом совещательного голоса в решении вопросов в части, непосредственно затрагивающей интересы соответствующего сельского населенного пункта.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приглашенных на заседание определяется главой сельского поселения с учетом предложений постоянных комиссий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дня до начала заседания </w:t>
      </w:r>
      <w:r w:rsidRPr="00E870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(примечание: может быть установлен иной срок)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Приглашенные на заседание Совета лица официально извещаются о дате и времени проведения заседания в письменном или устном виде.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Приглашенные лица не имеют права вмешиваться в работу заседания, обязаны воздерживаться от публичного проявления одобрения или неодобрения, соблюдать порядок и подчиняться распоряжениям председательствующего. При нарушении указанных правил председательствующий вправе удалить приглашенного из зала заседания.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может принять решение о проведении закрытого заседания. Решение о проведении закрытого заседания Совета принимается простым большинством голосов депутатов Совета. Сведения, составляющие государственную или иную охраняемую законом тайну, обсуждаемые на закрытом заседании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Совета,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разглашению и распространению не подлежат.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29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Сообщение о времени, месте проведения заседания Совета и регистрации депутатов, а также о вопросах, вносимых на рассмотрение, заблаговременно, как правило, не позднее чем за пять дней до заседания </w:t>
      </w:r>
      <w:r w:rsidRPr="00E870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(примечание: возможно установить иной срок)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доводятся до сведения депутатов, докладчиков и иных заинтересованных лиц.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Материалы, необходимые для рассмотрения вопросов, внесенных в проект повестки дня заседания Совета, представляются депутатам, как правило, за пять дней до заседания Совета </w:t>
      </w:r>
      <w:r w:rsidRPr="00E870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(примечание: может быть установлен иной срок).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материалов во время заседания Совета осуществляется при наличии на них визы председательствующего на заседании.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30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>Внеочередные заседания Совета собираются по инициативе главы сельского поселения либо по требованию не менее одной трети от установленного числа депутатов Совета.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>Если инициатива созыва внеочередного заседания Совета исходит от депутатов, подписанное ими предложение о созыве Совета направляется главе сельского поселения.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>Инициаторы созыва внеочередного заседания Совета должны письменно указать предлагаемые к рассмотрению вопросы и привести обоснование срочности их рассмотрения.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>О внеочередном заседании Совета депутат извещается не позднее чем за два рабочих дня до проведения заседания</w:t>
      </w: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а проект повестки дня и проекты решений выдаются за два часа перед началом заседания </w:t>
      </w:r>
      <w:r w:rsidRPr="00E87044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(примечание: может быть установлен иной срок).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31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Совета обязан присутствовать на заседании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систематической (два и более раза подряд)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Уважительными причинами отсутствия на заседании Совета, в частности, являются: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болезнь;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командировка;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учебная сессия;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 с выездом за пределы сельского поселения;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военные сборы.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32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Открывающий заседание Совета сообщает о количестве присутствующих и отсутствующих депутатов.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2 статьи 18 Устава заседание Совета считается правомочным, если на нем присутствует более 50 процентов от числа избранных депутатов. Если на заседании присутствует 50 и менее процентов от числа избранных депутатов, то заседание Совета переносится на другой день (другое время) и назначается в порядке, установленном настоящим Регламентом.</w:t>
      </w:r>
    </w:p>
    <w:p w:rsidR="00E87044" w:rsidRPr="00E87044" w:rsidRDefault="00E87044" w:rsidP="00E8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 проект повестки дня заседания Совета внесены вопросы, для принятия решения по которым законодательством или Уставом установлено большее, чем указанное в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второй настоящей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 количество голосов депутатов (решения, устанавливающие правила, обязательные для исполнения на территории сельского поселения; Устав и решения о внесении изменений и дополнений в Устав и другие), то заседание Совета для рассмотрения данных вопросов проводится только при присутствии на заседании требуемого  количества депутатов.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Число присутствующих депутатов Совета определяется по результатам поименной регистрации депутатов, которая осуществляется до заседания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Список зарегистрированных депутатов передается председательствующему до начала заседания лицом, ответственным за проведение регистрации.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33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избрания рабочих органов заседания Совет утверждает повестку дня заседания.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повестки дня заседания вносится главой сельского поселения</w:t>
      </w: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основе плана деятельности Совета, поступивших предложений депутатов, комиссий Совета и других субъектов правотворческой инициативы, вопросов, требующих оперативного решения.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включении поступивших от депутатов Совета изменений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дополнений в повестку дня заседания принимаются простым большинством голосов от числа избранных депутатов Совета в порядке поступления предложений.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34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заседаниях Совета ведется протокол заседания. Протокол после окончания заседания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визируется председателем секретариата (секретарем) заседания и подписывается председательствующим на заседании.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протоколе заседания указываются: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наименование Совета, дата и место проведения заседания;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число депутатов, установленное для Совета, число депутатов, избранных в Совет, число присутствующих и отсутствующих депутатов с указанием причины их отсутствия;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повестка дня заседания Совета, фамилия, инициалы и номер избирательного округа докладчика и содокладчика по каждому вопросу, кем внесен вопрос на рассмотрение Совета;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фамилии, инициалы и номера избирательных округов депутатов и других лиц, выступивших в прениях (для лиц, не являющихся депутатами Совета, – место работы и должности), а также депутатов, внесших запрос или задавших (письменно или устно) вопросы докладчикам;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перечень всех принятых решений Совета с указанием числа голосов, поданных «за», «против», «воздержался»;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переданные председательствующему на заседании письменные предложения и замечания, выступления тех депутатов, которые записались для выступления на заседании, но не получили слова ввиду прекращения прений, а также все вопросы, поступившие от депутатов и присутствующих на заседании лиц.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протоколу заседания прилагаются тексты докладов, содокладов, выступлений, принятые Советом решения, списки депутатов и приглашенных с результатами их регистрации (явки), стенограмма и аудио-, видеозапись заседания (при наличии).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 заседания оформляется лицом, обеспечивающим деятельность Совета, в течение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 рабочих дней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окончания заседания </w:t>
      </w:r>
      <w:r w:rsidRPr="00E870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(примечание: может быть установлен иной срок).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 вправе ознакомиться с протоколом заседания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на заседании могут вестись стенограмма заседания, осуществляться аудио-, видеозапись заседания.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35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вначале заседания устанавливает порядок работы заседания большинством голосов от числа присутствующих на заседании депутатов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заседании Совета депутаты Совета вправе выступать с докладами и сообщениями, участвовать в прениях, вносить предложения, замечания по существу обсуждаемых вопросов, обращаться с запросами, задавать вопросы, давать справки.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Продолжительность докладов, содокладов и заключительного слова, устанавливаемая председательствующим на заседании Совета по согласованию с докладчиками и содокладчиками, не должна превышать 30 минут – для доклада, 10 минут – для содоклада, 5 минут - для выступления в прениях и заключительного слова; по мотивам голосования, порядку ведения заседания, кандидатурам, для заявлений, справок, вопросов, предложений, сообщений – не более 3 минут </w:t>
      </w:r>
      <w:r w:rsidRPr="00E870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(примечание: может быть установлена иная продолжительность).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согласия большинства присутствующих депутатов председательствующий может установить общее время обсуждения по вопросу повестки дня, общее время для вопросов и ответов, продлить время для выступлений.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истечении установленного времени председательствующий предупреждает об этом выступающего и вслед за этим вправе прервать его выступление.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36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правило, в конце каждого заседания депутаты Совета информируются о наиболее важных постановлениях, принятых главой сельского поселения в период между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заседаниями Совета, о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проведенных и предстоящих республиканских, районных, сельских мероприятиях, а также о ходе рассмотрения и решения вопросов, имеющих большое общественное значение, наиболее актуальных для населения поселения и т.д.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просьбам депутатов Совета в пределах установленного времени им может предоставляться слово для кратких, до 2 минут, заявлений и сообщений. Прения по ним не открываются, решения не принимаются.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37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 Совета выступает на заседании только после предоставления ему слова председательствующим на заседании.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 на заседании предоставляет слово для участия в прениях в порядке поступления заявлений. В необходимых случаях председательствующий с согласия депутатов может изменить очередность выступлений с объявлением мотивов такого изменения.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выступающий отклоняется от обсуждаемой темы, председательствующий вправе призвать его придерживаться обсуждаемого вопроса.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депутат Совета может выступить по одному и тому же вопросу не более двух раз.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к докладчикам направляются в секретариат (секретарю) заседания в письменной форме либо излагаются устно после предоставления председательствующим слова.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поселения, председатели постоянных и иных комиссий Совета, в ведении которых находится обсуждаемый вопрос, управляющий делами Администрации сельского поселения вправе выступить в любое время вне очереди.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воздействия: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призыв к порядку;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призыв к порядку с занесением в протокол;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порицание.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Совета призывается к порядку в случаях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выступления без разрешения (без предоставления слова в порядке очереди);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допущения в своей речи оскорбительных выражений;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перемещения по залу в момент голосования (подсчета голосов).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Призвать к порядку вправе как председательствующий, так и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Порицание выражается Советом простым большинством голосов депутатов Совета по предложению председательствующего и без обсуждения.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Совета может быть освобожден от порицания простым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большинством голосов депутатов Совета, если он принес извинения.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38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Прения по обсуждаемому вопросу могут быть прекращены по истечении времени, предусмотренного настоящим Регламентом, либо по решению Совета, принятому простым большинством голосов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принятием решения о прекращении прений председательствующий выясняет, кто из записавшихся, но не выступивших, настаивает на выступлении, и с согласия Совета предоставляет ему слово.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Докладчик и содокладчик имеют право на заключительное слово.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39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Выступающий на заседании Совета не вправе употреблять в своей речи грубые, оскорбительные выражения, наносящие ущерб чести и достоинству депутатов Совета и других лиц, допускать необоснованные обвинения в чей-либо адрес, использовать заведомо ложную информацию, призывать к незаконным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действиям.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указанных требований председательствующий предупреждает выступающего, а в случае повторного нарушения лишает его права выступления в течение всего заседания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40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 в ходе заседания Совета:</w:t>
      </w:r>
    </w:p>
    <w:p w:rsidR="00E87044" w:rsidRPr="00E87044" w:rsidRDefault="00E87044" w:rsidP="00E8704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открывает, ведет и закрывает заседание;</w:t>
      </w:r>
    </w:p>
    <w:p w:rsidR="00E87044" w:rsidRPr="00E87044" w:rsidRDefault="00E87044" w:rsidP="00E8704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 заседанием, строго соблюдая положения настоящего Регламента;</w:t>
      </w:r>
    </w:p>
    <w:p w:rsidR="00E87044" w:rsidRPr="00E87044" w:rsidRDefault="00E87044" w:rsidP="00E8704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 слово для докладов, содокладов, выступлений, организует прения;</w:t>
      </w:r>
    </w:p>
    <w:p w:rsidR="00E87044" w:rsidRPr="00E87044" w:rsidRDefault="00E87044" w:rsidP="00E8704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 на голосование проекты решений, предложения депутатов в порядке их поступления;</w:t>
      </w:r>
    </w:p>
    <w:p w:rsidR="00E87044" w:rsidRPr="00E87044" w:rsidRDefault="00E87044" w:rsidP="00E8704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голосование, подсчет голосов и оглашает результаты голосования;</w:t>
      </w:r>
    </w:p>
    <w:p w:rsidR="00E87044" w:rsidRPr="00E87044" w:rsidRDefault="00E87044" w:rsidP="00E8704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порядок в зале заседаний;</w:t>
      </w:r>
    </w:p>
    <w:p w:rsidR="00E87044" w:rsidRPr="00E87044" w:rsidRDefault="00E87044" w:rsidP="00E8704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подписывает протоколы заседаний.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 в ходе заседания Совета не вправе высказывать свое мнение по существу обсуждаемых вопросов, комментировать выступления, давать характеристику выступающим, прерывать выступающего до истечения времени, установленного настоящим Регламентом.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председательствующий посчитал необходимым принять участие в обсуждении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какого-либо вопроса, он, получив слово, передает функции председательствующего до принятия решения по обсуждаемому вопросу заместителю председателя Совета либо по решению Совета одному из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Участвуя в открытом голосовании, председательствующий голосует последним.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 41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решению Совета,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42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введения на территории сельского поселения режима повышенной готовности, ограничительных мер Совет, постоянные и иные комиссии Совета могут осуществлять свою деятельность дистанционно (далее – дистанционный режим).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видеоконференцсвязи, информационно-телекоммуникационных технологий или иных программ, технических средств, обеспечивающих возможность онлайн-общения участников заседания Совета (далее – дистанционное заседание Совета).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исключительных случаях (при отсутствии главы сельского поселения) решение о переходе на дистанционный режим осуществления деятельности Совета, а также решение о проведении дистанционного заседания Совета принимается заместителем председателя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постоянных и иных комиссий Совета в соответствии с решениями председателей постоянных и иных комиссий могут проводиться в дистанционной форме с использованием информационно-телекоммуникационных технологий или иных программ, технических средств, обеспечивающих возможность онлайн-общения участников заседания. Дистанционные заседания постоянных и иных комиссий проводятся и решения на них принимаются в порядке, предусмотренном настоящим Регламентом.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Дистанционные заседания Совета проводятся в порядке, предусмотренном настоящим Регламентом с учетом особенностей, установленных статьями 43 и 49 настоящего Регламента.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43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главы сельского поселения о проведении дистанционного заседания Совета должно содержать: </w:t>
      </w:r>
    </w:p>
    <w:p w:rsidR="00E87044" w:rsidRPr="00E87044" w:rsidRDefault="00E87044" w:rsidP="00E8704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дату и время проведения дистанционного заседания Совета; </w:t>
      </w:r>
    </w:p>
    <w:p w:rsidR="00E87044" w:rsidRPr="00E87044" w:rsidRDefault="00E87044" w:rsidP="00E8704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указание на используемую систему видеоконференцсвязи; </w:t>
      </w:r>
    </w:p>
    <w:p w:rsidR="00E87044" w:rsidRPr="00E87044" w:rsidRDefault="00E87044" w:rsidP="00E8704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указание на используемый вид голосования (голосование путем поднятия рук, электронное голосование, очно-заочное голосование), предусмотренный статьей 49 настоящего Регламента; </w:t>
      </w:r>
    </w:p>
    <w:p w:rsidR="00E87044" w:rsidRPr="00E87044" w:rsidRDefault="00E87044" w:rsidP="00E8704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сформированный главой сельского поселения проект повестки дня дистанционного заседания Совета; </w:t>
      </w:r>
    </w:p>
    <w:p w:rsidR="00E87044" w:rsidRPr="00E87044" w:rsidRDefault="00E87044" w:rsidP="00E8704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участия в дистанционном заседании Совета приглашенных лиц; </w:t>
      </w:r>
    </w:p>
    <w:p w:rsidR="00E87044" w:rsidRPr="00E87044" w:rsidRDefault="00E87044" w:rsidP="00E8704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определенный главой сельского поселения порядок работы дистанционного заседания Совета;</w:t>
      </w:r>
    </w:p>
    <w:p w:rsidR="00E87044" w:rsidRPr="00E87044" w:rsidRDefault="00E87044" w:rsidP="00E8704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очно-заочного голосования – способ опроса мнения депутатов и продолжительность времени, отведенного для такого голосования; </w:t>
      </w:r>
    </w:p>
    <w:p w:rsidR="00E87044" w:rsidRPr="00E87044" w:rsidRDefault="00E87044" w:rsidP="00E8704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решение о проведении или не проведении трансляции дистанционного заседания Совета в режиме реального времени на официальном сайте Совета и Администрации сельского поселения в информационно-телекоммуникационной сети Интернет (далее – официальный сайт Совета).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рабочих дней до начала дистанционного заседания с применением системы электронного документооборота, используемой в Совете </w:t>
      </w:r>
      <w:r w:rsidRPr="00E870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(примечание: может быть установлен иной срок)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о проведении дистанционного заседания Совета публикуются на официальном сайте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Дистанционное заседание Совета правомочно, если на нем зарегистрировано в порядке, предусмотренном статьей 32 настоящего Регламента, более 50 процентов от числа избранных депутатов.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возможности участия в дистанционном заседании Совета депутат обязан заблаговременно проинформировать главу сельского поселения.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депутатов, присутствующих на дистанционном заседании Совета, проводится посредством использования депутатом системы видеоконференцсвязи в указанное в распоряжении главы сельского поселения о проведении дистанционного заседания Совета время.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по итогам регистрации дистанционное заседание Совета признано неправомочным, то по распоряжению главы сельского поселения дистанционное заседание переносится на другое время, а депутатам сообщается о дате и времени проведения дистанционного заседания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Дистанционное заседание Совета (кроме закрытого заседания или закрытого рассмотрения отдельных вопросов повестки дня дистанционного заседания Совета) по решению главы сельского поселения и при наличии технической возможности транслируется в режиме реального времени на официальном сайте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5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голосования и принятия решений Совета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44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Совета принимаются на его заседаниях открытым голосованием, если иное не установлено настоящим Регламентом или решением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Совета открытое голосование может быть поименным.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открытого голосования фиксируются в протоколах заседаний Совета (отражаются в стенограммах) и могут быть обнародованы в официальном печатном средстве массовой информации Совета или на официальном сайте Совета по решению Совета, принятому большинством голосов депутатов Совета, присутствующих на заседании.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Совета может быть проведено тайное голосование.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соответствии с частью 3 статьи 43 Федерального закона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 октября 2003 года № 131-ФЗ </w:t>
      </w:r>
      <w:r w:rsidRPr="00E870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</w:t>
      </w: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» решения Совета, устанавливающие правила, общеобязательные для исполнения на территории муниципального образования, принимаются большинством голосов от установленной численности депутатов Совета, если иное не установлено указанным Федеральным законом.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Решения Совета по вопросам организации деятельности Совета принимаются большинством голосов от числа избранных депутатов Совета, если иное не предусмотрено законодательством, Уставом или настоящим Регламентом.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процедурным вопросам решения Совета принимаются простым большинством голосов депутатов Совета, присутствующих на заседании.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 процедурным относятся вопросы: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перерыве или переносе заседания;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предоставлении дополнительного времени для выступления;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продолжительности времени для ответов на вопросы;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предоставлении слова приглашенным;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переносе или прекращении прений;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переносе вопроса на рассмотрение постоянной комиссии Совета;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голосовании без обсуждения;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проведении закрытого заседания;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 проведении тайного голосования в соответствии с частью 1 </w:t>
      </w:r>
      <w:r w:rsidRPr="00E870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статьи 47</w:t>
      </w:r>
      <w:r w:rsidRPr="00E87044">
        <w:rPr>
          <w:rFonts w:ascii="Times New Roman" w:eastAsia="Times New Roman" w:hAnsi="Times New Roman" w:cs="Times New Roman"/>
          <w:iCs/>
          <w:strike/>
          <w:sz w:val="26"/>
          <w:szCs w:val="26"/>
          <w:lang w:eastAsia="ru-RU"/>
        </w:rPr>
        <w:t xml:space="preserve"> </w:t>
      </w: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настоящего Регламента;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приглашении на заседание руководителей, специалистов и других лиц;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об изменении способа проведения голосования;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проведении дополнительной регистрации;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об изменении очередности выступлений;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 пересчете голосов;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 xml:space="preserve">о возвращении к ранее принятому или отклоненному предложению </w:t>
      </w:r>
      <w:r w:rsidRPr="00E870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проекту решения Совета;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секретариате (секретаре) заседания, редакционной, счетной комиссиях, об утверждении повестки дня заседания Совета;</w:t>
      </w:r>
    </w:p>
    <w:p w:rsidR="00E87044" w:rsidRPr="00E87044" w:rsidRDefault="00E87044" w:rsidP="00E87044">
      <w:pPr>
        <w:numPr>
          <w:ilvl w:val="0"/>
          <w:numId w:val="1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определении способа голосования при проведении дистанционного заседания Совета</w:t>
      </w:r>
      <w:r w:rsidRPr="00E870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45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депутат лично осуществляет свое право на голосование.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решению председательствующего может проводиться повторное голосование по вопросу принятия решения, не набравшего на этом заседании необходимого для принятия количества голосов ввиду не голосования депутата (депутатов)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46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открытого голосования подсчет голосов поручается счетной комиссии.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началом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(от установленного числа депутатов; от числа избранных депутатов; простым большинством голосов депутатов) может быть принято решение.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объявления председательствующим о начале голосования никто не вправе прервать голосование, кроме как для заявления по порядку ведения голосования.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окончании подсчета голосов председательствующий объявляет, принято решение или не принято (отклонено).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отсутствии кворума, необходимого для проведения голосования, председательствующий переносит рассмотрение данного вопроса, по которому необходимо провести голосование, на следующее заседание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при определении результатов голосования выявятся технические или процедурные ошибки голосования, то по решению Совета должно быть проведено повторное голосование.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47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Тайное голосование проводится по решению Совета, принимаемому простым большинством голосов депутатов Совета, присутствующих на заседании Совета. Тайное голосование проводится с использованием бюллетеней.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тайного голосования и определение его результатов возлагаются на счетную комиссию, избираемую из числа депутатов открытым голосованием. В счетную комиссию не могут входить депутаты, чьи кандидатуры выдвинуты в состав избираемых органов или на посты должностных лиц.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счетной комиссии принимаются большинством голосов от общего числа членов счетной комиссии.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Бюллетени для тайного голосования изготавливаются под контролем счетной комиссии по предложенной ею и утвержденной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форме в количестве, соответствующем числу избранных депутатов Совета, и содержат необходимую информацию. В бюллетени для голосования по проекту решения или кандидатурам, выдвинутым в состав избираемых органов или на посты должностных лиц, должны указываться варианты «за» или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«против».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бюллетеней для тайного голосования проводится перед началом голосования. Тайное голосование проводится в течение 30 минут с момента начала голосования. Место, время начала голосования и порядок его проведения устанавливаются и объявляются председателем счетной комиссии.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Каждому депутату Совета выдается один бюллетень по выборам избираемого органа или должностного лица либо по проекту предложенного решения. Бюллетень выдается депутатам Совета в соответствии со списком по предъявлении ими удостоверения депутата Совета под их личную подпись.  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Бюллетень для тайного голосования опускается в специальный ящик, опечатанный счетной комиссией. Счетная комиссия обязана создать условия для тайного волеизъявления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Совета, который отсутствовал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тайного голосования или не принял в нем участия, не вправе подать свой голос позже.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Недействительными считаются бюллетени неустановленной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формы, а также бюллетени, по которым невозможно определить волеизъявление депутатов Совета.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Дополнения, внесенные в бюллетень, при подсчете голосов не учитываются.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счетной комиссии о результатах тайного голосования Совет принимает к сведению.</w:t>
      </w:r>
      <w:r w:rsidRPr="00E8704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счетной комиссии прилагается к протоколу заседания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принятого к сведению доклада счетной комиссии о результатах тайного голосования председательствующий объявляет, принято решение или нет, а при выборах – называет кандидатуры, избранные в состав органов Совета или на должность.  Результаты тайного голосования оформляются решением Совета без дополнительного голосования.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48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может проводиться поименное голосование с использованием именных бюллетеней.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поименного голосования и определение его результатов   возлагаются на счетную комиссию, избираемую из числа депутатов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открытым голосованием. В счетную комиссию не могут входить депутаты, чьи кандидатуры выдвинуты в состав избираемых органов или на посты должностных лиц. Решения счетной комиссии принимаются большинством голосов от общего числа членов счетной комиссии.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изготовления, выдачи, заполнения и подсчета именных бюллетеней аналогичен порядку, установленному статьей 47 настоящего Регламента.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 фиксируются в протоколах заседаний Совета (отражаются в стенограммах) и могут быть по решению Совета, принятому простым большинством голосов депутатов Совета, обнародованы, за исключением результатов голосования закрытых заседаний Совета.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49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голосования, предусмотренный для принятия решений на дистанционных заседаниях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Подсчет голосов по каждому вопросу, решение по которому принимается голосованием путем поднятия рук, осуществляется председательствующим на дистанционном заседании Совета и (или) секретарем дистанционного заседания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голосования путем поднятия рук предоставляются председательствующему на дистанционном заседании Совета, который оглашает результаты указанного голосования, после чего они заносятся в протокол дистанционного заседания Совета исключительно в количественном выражении.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Электронное голосование на дистанционном заседании Совета осуществляется как голосование с использованием средств связи и систем онлайн-опроса мнений депутатов. Указанные системы онлайн-опроса мнений депутатов должны технически позволять проводить электронное голосование по вопросам, включенным в повестку дня, непосредственно после их обсуждения.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электронного голосования заносятся в протокол дистанционного заседания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Данные, в том числе и поименные, о результатах электронного голосования депутатов при наличии технической возможности заносятся в память электронной системы и (или) отражаются в протоколе дистанционного заседания Совета. В случае отсутствия технической возможности итоги электронного голосования заносятся в протокол исключительно в количественном выражении.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Очно-заочное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очно-заочного голосования отводится время для обсуждения всех вопросов повестки дня заседания в последовательности, утвержденной при ее принятии. Обсуждение проводится с использованием систем видеоконференцсвязи, информационно-телекоммуникационных технологий или иных программ, технических средств, обеспечивающих возможность онлайн-общения депутатов.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дня, напоминает депутатам Совета об используемом способе опроса мнений депутатов при очно-заочном голосовании, а также о времени, отведенном для голосования. Депутат Совета, не присутствовавший при обсуждении вопросов повестки дня, не может голосовать в отведенное для этого время.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 по вопросам повестки дня дистанционного заседания Совета проводится в последовательности, утвержденной при ее принятии, посредством опроса мнения депутатов. Депутат Совета, не проголосовавший в течение времени, отведенного для очно-заочного голосования, не вправе голосовать по истечении времени указанного голосования.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Опрос мнений депутатов при очно-заочном голосовании на дистанционном заседании Совета осуществляется с использованием систем информационно-телекоммуникационных технологий или иных программ, технических средств связи, обеспечивающих возможность выявления мнения каждого депутата, или путем заполнения депутатом листа очно-заочного голосования по утвержденной форме. Листы для очно-заочного голосования передаются в Совет способом, обеспечивающим восприятие подлинности принимаемых сообщений, в сроки, определенные председательствующим на дистанционном заседании Совета, и приобщаются к протоколу заседания.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очно-заочного голосования на дистанционном заседании Совета подводятся путем составления протокола дистанционного заседания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Данные, в том числе и поименные, о результатах очно-заочного голосования депутатов при наличии технической возможности отражаются в протоколе дистанционного заседания Совета. В случае отсутствия технической возможности итоги очно-заочного голосования заносятся в протокол дистанционного заседания Совета исключительно в количественном выражении.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очно-заочного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документооборота, используемой в Совете.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ошибок при подсчете голосов или нарушений порядка проведения и (или) порядка голосования, предусмотренного настоящей статьей, проводится повторное голосование.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каждом дистанционном заседании Совета ведется протокол и при наличии технической возможности стенограмма, в которых фиксируется работа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6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проведения заседаний </w:t>
      </w: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постоянных комиссий Совета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Статья </w:t>
      </w: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50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 заседание постоянной комиссии Совета созывается главой сельского поселения Совета. До избрания председателя постоянной комиссии первое заседание ведет старейший по возрасту депутат комиссии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51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Постоянные комиссии осуществляют свою деятельность в соответствии с планом деятельности Совета и планом своей деятельности на текущий год (полугодие, квартал).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постоянных комиссий Совета созываются по мере необходимости.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комиссии Совета правомочно, если на нем присутствуют более половины от общего числа членов комиссии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Совета, если иное не установлено настоящим Регламентом.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постоянной комиссии Совета ведет председатель постоянной комиссии Совета, а в его отсутствие – заместитель председателя постоянной комиссии Совета, при их отсутствии депутаты комиссии избирают председательствующего.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решению Совета или постоянной комиссии Совета могут проводиться выездные заседания постоянной комиссии Совета, совместные заседания с другими постоянными комиссиями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заседаниях постоянных комиссий Совета ведутся протоколы, которые визируются секретарем постоянной комиссии Совета и подписываются председательствующим на заседании комиссии. Депутаты Совета вправе ознакомиться с протоколами заседаний постоянной комиссии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52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постоянной комиссии Совета созывает заседание постоянной комиссии как по своей инициативе, так и по предложению главы сельского поселения, а также по требованию члена постоянной комиссии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заседаниях постоянной комиссии Совета вправе присутствовать и выступать глава сельского поселения, управляющий делами, иные должностные лица Администрации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а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руководители или официальные представители органов государственной власти Республики Башкортостан, руководители или официальные представители органов местного самоуправления муниципального района.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заседание постоянной комиссии Совета могут приглашаться представители средств массовой информации, руководители и представители муниципальных учреждений и других организаций, а также лица, заинтересованные в рассматриваемых вопросах.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приглашенных на заседание постоянной комиссии Совета определяется председателем постоянной комиссии Совета с учетом поступивших предложений.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</w:t>
      </w: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53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постоянных комиссий Совета основана на принципах свободы обсуждения, гласности.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Совета вправе запрашивать документы и материалы, необходимые для их деятельности, у руководителей органов местного самоуправления, организаций, расположенных на территории сельского поселения.  </w:t>
      </w: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III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АКТЫ СОВЕТА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7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Виды актов Совета и главы сельского поселения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</w:t>
      </w: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54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Уставом Совет по вопросам, отнесенным к его компетенции федеральными законами, законами Республики Башкортостан, Уставом, принимает следующие решения: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 устанавливающие правила, обязательные для исполнения на территории сельского поселения;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об удалении главы сельского поселения в отставку;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по вопросам организации деятельности Совета;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назначении старосты или о досрочном прекращении полномочий старосты;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применении мер ответственности к депутату Совета;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по иным вопросам, отнесенным к его компетенции федеральными законами, законами Республики Башкортостан, Уставом.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Совета, устанавливающие правила, обязательные для исполнения на территории сельского поселения, принимаются большинством голосов от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установленной численности депутатов Совета, если иное не установлено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55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в пределах своих полномочий председателя Совета, установленных Уставом и решениями Совета, издает постановления и распоряжения по вопросам организации деятельности Совета.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Постановлениями главы сельского поселения утверждаются инструкция по работе с документами в Совете и другие документы, имеющие нормативный характер, предназначенные для неоднократного использования и адресованные неопределенному кругу лиц. 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Распоряжения главы сельского поселения принимаются по вопросам создания рабочих групп, направления проекта решения Совета на заключение соответствующей постоянной комиссии Совета, другим органам и лицам, а также иным вопросам внутренней организации и деятельности Совета и лиц, обеспечивающих деятельность Совета.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8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внесения проектов решений Совета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56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Уставом правом правотворческой инициативы обладают: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депутаты Совета;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комиссии Совета;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глава сельского поселения;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органы территориального общественного самоуправления;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инициативная группа граждан минимальной численностью три процента от числа жителей сельского поселения, обладающих избирательным правом;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органы государственной власти Республики Башкортостан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прокурор Мишкинского района Республики Башкортостан </w:t>
      </w:r>
      <w:r w:rsidRPr="00E870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(указывается по территориальному обозначению прокуратуры).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(примечание: пункт 1 статьи 28 Устава).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Проекты решений Совета, исходящие от лиц, органов, общественных объединений и иных организаций, не обладающих правом внесения проектов решений Совета, могут быть внесены в Совет через органы и лиц, обладающих правом внесения в Совет проектов решений (через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субъекты правотворческой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инициативы).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проекта местного бюджета, утверждение местного бюджета и отчета о его исполнении осуществляются в порядке, установленном законодательством, Уставом и иными муниципальными правовыми актами.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случаях, установленных законодательством и Уставом, проект должен быть предварительно обсужден на публичных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выявления мнения населения и его учета при принятии решения Совета по проекту решения Совета может быть проведен опрос граждан.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lastRenderedPageBreak/>
        <w:t>Проект решения Совета, внесенный в порядке реализации правотворческой инициативы граждан, подлежит обязательному рассмотрению Советом в течение трех месяцев со дня его внесения.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</w:t>
      </w: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57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внесения проекта решения в Совет вместе с текстом проекта решения Совета необходимо представить следующие документы:</w:t>
      </w:r>
    </w:p>
    <w:p w:rsidR="00E87044" w:rsidRPr="00E87044" w:rsidRDefault="00E87044" w:rsidP="00E87044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обоснование необходимости его принятия: цели, задачи, ожидаемые социально-экономические и иные последствия, которые повлечет за собой реализация данного решения;</w:t>
      </w:r>
    </w:p>
    <w:p w:rsidR="00E87044" w:rsidRPr="00E87044" w:rsidRDefault="00E87044" w:rsidP="00E87044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финансово-экономическое обоснование с указанием источников финансирования (при внесении проекта решения, реализация которого потребует затрат из местного бюджета);</w:t>
      </w:r>
    </w:p>
    <w:p w:rsidR="00E87044" w:rsidRPr="00E87044" w:rsidRDefault="00E87044" w:rsidP="00E87044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главы сельского поселения на проект решения Совета (при внесении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бюджета);</w:t>
      </w:r>
    </w:p>
    <w:p w:rsidR="00E87044" w:rsidRPr="00E87044" w:rsidRDefault="00E87044" w:rsidP="00E87044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решений Совета, постановлений главы сельского поселения и иных муниципальных правовых актов, отмены, изменения или дополнения которых потребует принятие данного решения;</w:t>
      </w:r>
    </w:p>
    <w:p w:rsidR="00E87044" w:rsidRPr="00E87044" w:rsidRDefault="00E87044" w:rsidP="00E87044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комиссии Совета, распоряжение (письмо) главы сельского поселения, решение органа территориального общественного самоуправления,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(в случае, если проект решения вносится вышеуказанными субъектами правотворческой инициативы);</w:t>
      </w:r>
    </w:p>
    <w:p w:rsidR="00E87044" w:rsidRPr="00E87044" w:rsidRDefault="00E87044" w:rsidP="00E87044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 подтверждающие проведение публичных слушаний или общественных обсуждений по проекту решения Совета, в случае,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Уставом;</w:t>
      </w:r>
    </w:p>
    <w:p w:rsidR="00E87044" w:rsidRPr="00E87044" w:rsidRDefault="00E87044" w:rsidP="00E87044">
      <w:pPr>
        <w:numPr>
          <w:ilvl w:val="0"/>
          <w:numId w:val="18"/>
        </w:numPr>
        <w:tabs>
          <w:tab w:val="left" w:pos="709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схода граждан и иные материалы, предусмотренные Положением о старостах сельских населенных пунктов, входящих в состав сельского поселения, по вопросу выдвижения кандидатуры старосты или досрочного прекращения полномочий старосты;</w:t>
      </w:r>
    </w:p>
    <w:p w:rsidR="00E87044" w:rsidRPr="00E87044" w:rsidRDefault="00E87044" w:rsidP="00E87044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Главы Республики Башкортостан, предусмотренное в соответствии с законодательством и Уставом при рассмотрении вопроса о применении мер ответственности к депутату Совета;</w:t>
      </w:r>
    </w:p>
    <w:p w:rsidR="00E87044" w:rsidRPr="00E87044" w:rsidRDefault="00E87044" w:rsidP="00E87044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свидетельствующие о проведении процедур согласования, опубликования сведений в средствах массовой информации, других предусмотренных законодательством мероприятий, исключающих положения</w:t>
      </w:r>
      <w:r w:rsidRPr="00E8704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,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способствующие созданию условий для проявления коррупции.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Копии текста проекта решения Совета и документов приложения должны быть представлены на магнитных носителях </w:t>
      </w:r>
      <w:r w:rsidRPr="00E870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(примечание: данное требование включается в регламент при наличии технических возможностей его соблюдения).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58 </w:t>
      </w:r>
    </w:p>
    <w:p w:rsidR="00E87044" w:rsidRPr="00E87044" w:rsidRDefault="00E87044" w:rsidP="00E8704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протоколу собрания инициативной группы граждан, выступившей с правотворческой инициативой, должны прилагаться подписные листы с указанием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фамилии, имени, отчества, даты рождения, серии, номера паспорта или документа, заменяющего паспорт гражданина, а также адр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места жительства каждого члена инициативной группы, их личными подписями и датами внесения личных подписей в подписные листы.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Статья </w:t>
      </w: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правой верхней части первого листа проекта решения Совета размещается слово «Проект» и под ним наименование лица или органа, внесшего данный проект </w:t>
      </w:r>
      <w:r w:rsidRPr="00E8704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(например, «Внесен главой сельского поселения Староарзаматовский сельсовет муниципального района Мишкинский район Республики Башкортостан»; «Внесен депутатом Совета ________»; «Внесен Постоянной комиссией Совета _________________» и т.д.).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 в текст проекта решения Совета при необходимости включаются следующие положения:</w:t>
      </w:r>
    </w:p>
    <w:p w:rsidR="00E87044" w:rsidRPr="00E87044" w:rsidRDefault="00E87044" w:rsidP="00E87044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сроках и порядке вступления решения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в силу (с момента его принятия, с момента его опубликования или иное);  </w:t>
      </w:r>
    </w:p>
    <w:p w:rsidR="00E87044" w:rsidRPr="00E87044" w:rsidRDefault="00E87044" w:rsidP="00E87044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исполнителях и сроках исполнения решения Совета или его отдельных положений (пунктов);</w:t>
      </w:r>
    </w:p>
    <w:p w:rsidR="00E87044" w:rsidRPr="00E87044" w:rsidRDefault="00E87044" w:rsidP="00E87044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возложении контроля за выполнением решения Совета (на комиссии Совета или в отдельных случаях – на должностных лиц Совета);</w:t>
      </w:r>
    </w:p>
    <w:p w:rsidR="00E87044" w:rsidRPr="00E87044" w:rsidRDefault="00E87044" w:rsidP="00E87044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 силу решений Совета или отдельных их положений в связи с принятием данного решения Совета.</w:t>
      </w:r>
    </w:p>
    <w:p w:rsidR="00E87044" w:rsidRPr="00E87044" w:rsidRDefault="00E87044" w:rsidP="00E87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60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Проекты решений Совета, поступившие в Совет, подлежат обязательной регистрации, проверяются лицом, обеспечивающим деятельность Совета, на предмет соответствия проекта и прилагаемых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статьям 56-59 настоящего Регламента и передаются главе сельского поселения.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представленный проект решения Совета, а также прилагаемые к нему документы не отвечают требованиям настоящего Регламента, глава сельского поселения возвращает их субъекту правотворческой инициативы, внесшему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проект, для доработки.</w:t>
      </w:r>
    </w:p>
    <w:p w:rsidR="00E87044" w:rsidRPr="00E87044" w:rsidRDefault="00E87044" w:rsidP="00E87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61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Если представленный проект решения</w:t>
      </w: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соответствует требованиям настоящего Регламента, проводится правовая и лингвистическая экспертиза данного проекта решения.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Правовая экспертиза проекта решения Совета проводится в десятидневный срок со дня поступления проекта юристом (юридическим отделом) Администрации сельского поселения или муниципального района </w:t>
      </w:r>
      <w:r w:rsidRPr="00E870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(примечание: может быть установлен иной срок)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правовой экспертизы составляется заключение на имя главы сельского поселения, в котором должны содержаться ответы на следующие вопросы:</w:t>
      </w:r>
    </w:p>
    <w:p w:rsidR="00E87044" w:rsidRPr="00E87044" w:rsidRDefault="00E87044" w:rsidP="00E870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соответствует ли проект Конституции Российской Федерации, федеральным законам, Конституции Республики Башкортостан, законам Республики Башкортостан, Уставу, решениям Совета; указывается, какому акту не соответствует проект и в чем выражается это несоответствие;</w:t>
      </w:r>
    </w:p>
    <w:p w:rsidR="00E87044" w:rsidRPr="00E87044" w:rsidRDefault="00E87044" w:rsidP="00E870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нет ли противоречий между пунктами, статьями, главами и иными структурными единицами проекта, соблюдено ли структурное построение проекта, соответствуют ли названия разделов, глав и статей их содержанию, даются рекомендации по устранению противоречий;</w:t>
      </w:r>
    </w:p>
    <w:p w:rsidR="00E87044" w:rsidRPr="00E87044" w:rsidRDefault="00E87044" w:rsidP="00E870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приведен ли в проекте перечень муниципальных правовых актов, подлежащих признанию утратившими силу, если не полностью, указываются необходимые акты;</w:t>
      </w:r>
    </w:p>
    <w:p w:rsidR="00E87044" w:rsidRPr="00E87044" w:rsidRDefault="00E87044" w:rsidP="00E870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содержатся ли в проекте положения, признаваемые в соответствии с методикой, определенной Правительством Российской Федерации, в качестве </w:t>
      </w:r>
      <w:proofErr w:type="spellStart"/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коррупциогенных</w:t>
      </w:r>
      <w:proofErr w:type="spellEnd"/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факторов.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Правовое заключение направляется главой сельского поселения в постоянную комиссию Совета, ответственную за подготовку данного проекта решения Совета, для рассмотрения на заседании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Лингвистическая экспертиза проекта решения Совета проводится   специалистом Администрации сельского поселения в соответствии с Инструкцией по работе с документами в Совете сельского поселения Староарзаматовский сельсовет муниципального района Мишкинский район Республики Башкортостан </w:t>
      </w:r>
      <w:r w:rsidRPr="00E870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(примечание: необходимо указать наименование нормативного акта Совета, регулирующего в соответствии с государственными стандартами в области делопроизводства и архивного дела порядок приема, регистрации, прохождения документов, работу с документами в Совете, устанавливающими единые требования к оформлению документов, поступающих и подготавливаемых Советом и т.д.)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9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подготовки к рассмотрению проектов решений Совета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62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направляет проект решения Совета в соответствующую постоянную комиссию Совета, к ведению которой относится данный вопрос, для предварительного рассмотрения и дачи заключения.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вопрос относится к ведению нескольких комиссий Совета, то проект решения направляется во все эти комиссии. При этом определяется постоянная комиссия, ответственная за подготовку заключения.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Одновременно проект решения Совета и материалы к нему направляются депутатам Совета, в Совет муниципального района, в случае, если рассматриваемый вопрос затрагивает интересы муниципального района.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Проекты решений Совета по вопросам, имеющим большое общественное значение и затрагивающим интересы населения сельского поселения, могут быть направлены на экспертизу, заключение в научные учреждения, специалистам, в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или общественные органы, организации.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63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проекта решения Совета в постоянной комиссии Совета проводится открыто с приглашением лиц или представителей органов, внесших проект, с привлечением при необходимости экспертов и специалистов, представителей органов местного самоуправления, государственных, общественных органов, заинтересованных организаций и других лиц.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дне заседания постоянной комиссии Совета по рассмотрению проектов решений Совета необходимо своевременно информировать Прокуратуру Мишкинского района Республики Башкортостан.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работы над проектом постоянные комиссии Совета могут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создавать рабочие группы. В состав рабочей группы, кроме членов постоянной комиссии, могут по согласованию включаться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Совета, не входящие в ее состав, представители Прокуратуры Мишкинского района Республики Башкортостан, других органов местного самоуправления и органов государственной власти, ученые и специалисты. Решение о создании рабочей группы оформляется распоряжением главы сельского поселения.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64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и замечания к проекту решения Совета вносятся в письменной форме и передаются в постоянную комиссию Совета, ответственную за подготовку заключения по проекту.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и замечания к проекту решения Совета, поступившие от депутатов Совета, постоянных и иных комиссий Совета, главы сельского поселения и других субъектов правотворческой инициативы, подлежат обязательному рассмотрению соответствующей постоянной комиссией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65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Совета с прилагаемыми к нему материалами, заключение постоянной комиссии Совета с мотивированным обоснованием необходимости принятия или отклонения проекта, таблица предложений и замечаний, поступивших к проекту решения Совета, с указанием их авторов и рекомендациями постоянной комиссии Совета о принятии или отклонении предложения, замечания, направляются главе сельского поселения для внесения на рассмотрение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принятия решения Совета субъект правотворческой инициативы, внесший проект решения Совета, имеет право:</w:t>
      </w:r>
    </w:p>
    <w:p w:rsidR="00E87044" w:rsidRPr="00E87044" w:rsidRDefault="00E87044" w:rsidP="00E870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предложению или с согласия постоянной комиссии Совета, ответственной за подготовку заключения по проекту решения Совета, изменить текст проекта;</w:t>
      </w:r>
    </w:p>
    <w:p w:rsidR="00E87044" w:rsidRPr="00E87044" w:rsidRDefault="00E87044" w:rsidP="00E870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своего письменного обращения отозвать внесенный проект.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письменного обращения субъекта правотворческой инициативы об отзыве внесенного им проекта решения Совета глава сельского поселения принимает решение о возврате проекта субъекту правотворческой инициативы.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10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рассмотрения проектов решений Совета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66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на основании заключения постоянной комиссии Совета, ответственной за подготовку внесенного проекта решения Совета, вносит проект решения Совета в повестку дня очередного заседания Совета или возвращает его в вышеуказанную постоянную комиссию на доработку.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67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Процедура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проекта на заседании Совета, как правило, состоит их следующих основных этапов, предусмотренных настоящим Регламентом:</w:t>
      </w:r>
    </w:p>
    <w:p w:rsidR="00E87044" w:rsidRPr="00E87044" w:rsidRDefault="00E87044" w:rsidP="00E8704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 </w:t>
      </w: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субъекта правотворческой инициативы, внесшего проект, или его официального представителя;</w:t>
      </w:r>
    </w:p>
    <w:p w:rsidR="00E87044" w:rsidRPr="00E87044" w:rsidRDefault="00E87044" w:rsidP="00E8704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вопросы к докладчику;</w:t>
      </w:r>
    </w:p>
    <w:p w:rsidR="00E87044" w:rsidRPr="00E87044" w:rsidRDefault="00E87044" w:rsidP="00E8704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содоклад председателя постоянной комиссии Совета (или иного члена постоянной комиссии по решению комиссии), ответственной за подготовку заключения по рассматриваемому проекту решения Совета;</w:t>
      </w:r>
    </w:p>
    <w:p w:rsidR="00E87044" w:rsidRPr="00E87044" w:rsidRDefault="00E87044" w:rsidP="00E8704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вопросы к содокладчику;</w:t>
      </w:r>
    </w:p>
    <w:p w:rsidR="00E87044" w:rsidRPr="00E87044" w:rsidRDefault="00E87044" w:rsidP="00E8704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прения по обсуждаемому вопросу;</w:t>
      </w:r>
    </w:p>
    <w:p w:rsidR="00E87044" w:rsidRPr="00E87044" w:rsidRDefault="00E87044" w:rsidP="00E8704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заключительные выступления докладчиков и содокладчиков;</w:t>
      </w:r>
    </w:p>
    <w:p w:rsidR="00E87044" w:rsidRPr="00E87044" w:rsidRDefault="00E87044" w:rsidP="00E8704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принятие проекта решения Совета за основу;</w:t>
      </w:r>
    </w:p>
    <w:p w:rsidR="00E87044" w:rsidRPr="00E87044" w:rsidRDefault="00E87044" w:rsidP="00E8704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рассмотрение предложений и замечаний, поступивших к проекту решения Совета, проведение по ним голосования (принятие их или отклонение);</w:t>
      </w:r>
    </w:p>
    <w:p w:rsidR="00E87044" w:rsidRPr="00E87044" w:rsidRDefault="00E87044" w:rsidP="00E8704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принятие решения Совета в целом (с учетом принятых предложений).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 по рассматриваемому Советом вопросу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проекту соответствующего решения Совета делает субъект правотворческой инициативы, внесший проект, или его официальный представитель.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 должен содержать общую оценку проекта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Совета, информацию об актуальности, обоснованности и последствиях принятия решения, о его практической значимости. При рассмотрении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бюджета, озвучивается также соответствующее заключение главы сельского поселения.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Содоклад должен содержать заключение постоянной комиссии Совета с мотивированным обоснованием необходимости принятия или отклонения проекта, информацию об отсутствии предложений либо о предложениях и замечаниях, поступивших к проекту решения Совета с указа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нием их авторов и рекомендаций постоянной комиссии Совета о принятии или отклонении предложения, замечания.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предложению докладчика при необходимости дополнения, конкретизации положений доклада по рассматриваемому вопросу может выступить также специалист. В этом случае заключение постоянной комиссии Совета, ответственной за подготовку проекта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Совета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рассмотрению, озвучивается после выступления докладчика и специалиста по рассматриваемому вопросу.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проведении прений содержание выступлений должно соответствовать рассматриваемому вопросу повестки дня. Выступающий в прениях вправе поддержать обсуждаемый проект, обосновать невозможность его поддержки или невозможность определить свое отношение к проекту, а также высказать обоснованные замечания и предложения.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68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голосования о принятии проекта решения Совета за основу рассматриваются предложения и замечания, поступившие к данному проекту.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отсутствии предложений, замечаний к проекту решения постоянная комиссия Совета, ответственная за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заключения, может внести предложение о принятии проекта решения Совета сразу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целом.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Предложения, замечания обсуждаются и ставятся на голосование в порядке поступления. Советом может быть установлен иной порядок рассмотрения предложений, замечаний и (или) иной порядок проведения по ним голосования.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голосование не ставятся поправки редакционного характера, предложения и поправки, внесенные устно, а также предложения, внесенные несвоевременно, если иное не установлено настоящим Регламентом.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69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к рассматриваемому проекту решения Совета вносятся в соответствии со статьей 64 настоящего Регламента. В порядке исключения с согласия депутатов Совета предложения и замечания могут быть внесены на заседании Совета. В этом случае предложения и замечания подаются в письменном виде в секретариат (секретарю) заседания и озвучиваются внесшим их депутатом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предложения и замечания, внесенные на заседании Совета, имеют существенное значение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требуют дополнительного изучения, Совет по предложению постоянной комиссии, ответственной за подготовку заключения,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70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 рассмотрения предложений, замечаний и принятия решений об их принятии или отклонении проводится голосование о принятии проекта решения Совета в целом с учетом </w:t>
      </w: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принятых Советом предложений и замечаний.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Доработку проекта решения Совета осуществляет соответствующая постоянная комиссия Совета, которая дорабатывает текст решения Совета с учетом принятых предложений, замечаний, устраняет имеющиеся внутренние противоречия, вносит необходимые редакционные правки.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предложения, замечания к проекту, принятые Советом, носят редакционный характер, Совет может поручить доработку проекта решения Совета редакционной комиссии заседания.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71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принятый Советом проект решения считается отклоненным и возвращается субъекту правотворческой инициативы, внесшему проект решения.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72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Уставом решение Совета направляется главе сельского поселения для подписания и обнародования в течение 10 дней. Глава сельского поселения имеет право отклонить решение, принятое Советом.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решение Совета, оно вновь рассматривается Советом.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Совета, оно подлежит подписанию главой сельского поселения в течение семи дней и обнародованию.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Подготовку к подписанию главой сельского поселения и визирование решения, принятого Советом, осуществляет лицо, обеспечивающее деятельность Совета (управляющий делами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поселения).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подписания оригинал решения Совета и приложения к нему (программы, планы, положения и т.д.) визирует председатель соответствующей постоянной комиссии Совета, лицо, обеспечивающее деятельность Совета, а также юрист и корректор </w:t>
      </w:r>
      <w:r w:rsidRPr="00E8704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(при их наличии).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73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 и учет подписанных главой сельского поселения решений Совета осуществляет лицо, обеспечивающее деятельность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решения, порядковый номер решения.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11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Вступление в силу, опубликование и рассылка решений Совета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74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Совета вступают в силу в порядке, установленном федеральным законом и Уставом.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Нормативный правовой акт, принятый Советом, вступает в силу со дня его подписания, если иное не предусмотрено федеральным законом, Уставом, настоящим Регламентом, самим нормативным правовым актом.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Совета об утверждении повестки дня заседания Совета, избрании рабочих органов заседания и председательствующего на заседании, решения по процедурным вопросам вступают в силу с момента их принятия.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Совета о налогах и сборах вступают в силу в соответствии с Налоговым кодексом Российской Федерации.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Совета подлежат официальному опубликованию (обнародованию) в случаях и в порядке, установленных законодательством и Уставом.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подлежат опубликованию (обнародованию) решения Совета или их отдельные положения, содержащие сведения, распространение которых ограничено федеральным законом.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библиотеки, расположенные на территории сельского поселения.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Совета могут быть доведены до всеобщего сведения путем опубликования в районной газете, по телевидению и радио.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(http://pravo.miniust.ru,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75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Все решения, принятые Советом, в двухдневный срок со дня их принятия направляются в Администрацию сельского поселения для информации и (или) организации работы по их выполнению.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решений Совета, касающиеся отдельных граждан, предприятий, учреждений и иных организаций, направляются им в течение семи дней после дня подписания решения, но не позднее срока исполнения решения.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законодательством копии решений Совета, затрагивающих права, свободы и обязанности человека и гражданина, устанавливающих правовой статус организаций, а также сведения об их опубликовании (обнародовании) подлежат направлению в течение 15 рабочих дней со дня официального опубликования (обнародования) в уполномоченный орган в виде электронного документа, заверенного усиленной электронной подписью, либо на бумажных носителях (в виде заверенных копий) с электронной копией, передаваемой на машиночитаемом носителе (диске, дискете, </w:t>
      </w:r>
      <w:proofErr w:type="spellStart"/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>флеш</w:t>
      </w:r>
      <w:proofErr w:type="spellEnd"/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>-накопителе) или по каналам связи по электронной почте.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Рассылку (направление, доведение до сведения) решений Совета в соответствии с реестром рассылки осуществляет лицо, обеспечивающее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Совета (управляющий делами Администрации сельского поселения).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состоявшемся заседании Совета и принятых им решениях размещается главой сельского поселения в официальном печатном средстве массовой информации Совета</w:t>
      </w:r>
      <w:r w:rsidRPr="00E870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(на официальном сайте Совета, информационном стенде и т.д.)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ДЕПУТАТОВ СОВЕТА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12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депутатов в Совете и его органах</w:t>
      </w:r>
    </w:p>
    <w:p w:rsidR="00E87044" w:rsidRPr="00E87044" w:rsidRDefault="00E87044" w:rsidP="00E870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76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депутата в Совете и его органах осуществляется в следующих основных формах:</w:t>
      </w:r>
    </w:p>
    <w:p w:rsidR="00E87044" w:rsidRPr="00E87044" w:rsidRDefault="00E87044" w:rsidP="00E87044">
      <w:pPr>
        <w:widowControl w:val="0"/>
        <w:numPr>
          <w:ilvl w:val="0"/>
          <w:numId w:val="20"/>
        </w:numPr>
        <w:tabs>
          <w:tab w:val="num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заседаниях Совета;</w:t>
      </w:r>
    </w:p>
    <w:p w:rsidR="00E87044" w:rsidRPr="00E87044" w:rsidRDefault="00E87044" w:rsidP="00E87044">
      <w:pPr>
        <w:widowControl w:val="0"/>
        <w:numPr>
          <w:ilvl w:val="0"/>
          <w:numId w:val="20"/>
        </w:numPr>
        <w:tabs>
          <w:tab w:val="num" w:pos="0"/>
          <w:tab w:val="num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работе постоянной комиссии Совета, временных комиссиях, рабочих группах и иных органах Совета, членом которых депутат является;</w:t>
      </w:r>
    </w:p>
    <w:p w:rsidR="00E87044" w:rsidRPr="00E87044" w:rsidRDefault="00E87044" w:rsidP="00E87044">
      <w:pPr>
        <w:widowControl w:val="0"/>
        <w:numPr>
          <w:ilvl w:val="0"/>
          <w:numId w:val="20"/>
        </w:numPr>
        <w:tabs>
          <w:tab w:val="num" w:pos="0"/>
          <w:tab w:val="num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внесение проектов решений Совета в порядке правотворческой инициативы, а также предложений и замечаний к проектам решений Совета;</w:t>
      </w:r>
    </w:p>
    <w:p w:rsidR="00E87044" w:rsidRPr="00E87044" w:rsidRDefault="00E87044" w:rsidP="00E87044">
      <w:pPr>
        <w:widowControl w:val="0"/>
        <w:numPr>
          <w:ilvl w:val="0"/>
          <w:numId w:val="20"/>
        </w:numPr>
        <w:tabs>
          <w:tab w:val="num" w:pos="0"/>
          <w:tab w:val="num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внесение депутатских запросов;</w:t>
      </w:r>
    </w:p>
    <w:p w:rsidR="00E87044" w:rsidRPr="00E87044" w:rsidRDefault="00E87044" w:rsidP="00E87044">
      <w:pPr>
        <w:widowControl w:val="0"/>
        <w:numPr>
          <w:ilvl w:val="0"/>
          <w:numId w:val="20"/>
        </w:numPr>
        <w:tabs>
          <w:tab w:val="num" w:pos="0"/>
          <w:tab w:val="num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организации и проведении публичных слушаний,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обсуждений, опросов граждан и других мероприятиях, проводимых Советом или по инициативе Совета;</w:t>
      </w:r>
    </w:p>
    <w:p w:rsidR="00E87044" w:rsidRPr="00E87044" w:rsidRDefault="00E87044" w:rsidP="00E87044">
      <w:pPr>
        <w:widowControl w:val="0"/>
        <w:numPr>
          <w:ilvl w:val="0"/>
          <w:numId w:val="20"/>
        </w:numPr>
        <w:tabs>
          <w:tab w:val="num" w:pos="0"/>
          <w:tab w:val="num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депутатских слушаниях;</w:t>
      </w:r>
    </w:p>
    <w:p w:rsidR="00E87044" w:rsidRPr="00E87044" w:rsidRDefault="00E87044" w:rsidP="00E87044">
      <w:pPr>
        <w:numPr>
          <w:ilvl w:val="0"/>
          <w:numId w:val="20"/>
        </w:numPr>
        <w:tabs>
          <w:tab w:val="num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участие в депутатских объединениях;</w:t>
      </w:r>
    </w:p>
    <w:p w:rsidR="00E87044" w:rsidRPr="00E87044" w:rsidRDefault="00E87044" w:rsidP="00E87044">
      <w:pPr>
        <w:widowControl w:val="0"/>
        <w:numPr>
          <w:ilvl w:val="0"/>
          <w:numId w:val="20"/>
        </w:numPr>
        <w:tabs>
          <w:tab w:val="num" w:pos="0"/>
          <w:tab w:val="num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поручений Совета, постоянных комиссий Совета, главы сельского поселения;</w:t>
      </w:r>
    </w:p>
    <w:p w:rsidR="00E87044" w:rsidRPr="00E87044" w:rsidRDefault="00E87044" w:rsidP="00E87044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>проведение встреч с избирателями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Депутатская деятельность может осуществляться в иных формах, предусмотренных законодательством, Уставом и настоящим Регламентом.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Статья 77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Совета должен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ограничения</w:t>
      </w:r>
      <w:r w:rsidRPr="00E8704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,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запреты и исполнять обязанности, которые установлены Федеральным </w:t>
      </w:r>
      <w:hyperlink r:id="rId10" w:history="1">
        <w:r w:rsidRPr="00E8704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25 декабря 2008 года № 273-ФЗ «О противодействии коррупции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другими федеральными законами. Полномочия депутата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</w:t>
      </w:r>
      <w:r w:rsidRPr="00E87044">
        <w:rPr>
          <w:rFonts w:ascii="Arial" w:eastAsia="Times New Roman" w:hAnsi="Arial" w:cs="Times New Roman"/>
          <w:sz w:val="26"/>
          <w:szCs w:val="26"/>
          <w:lang w:eastAsia="ru-RU"/>
        </w:rPr>
        <w:t xml:space="preserve">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декабря 2008 года № 273-ФЗ «О противодействии коррупции».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о нарушениях депутатами депутатской этики, невыполнение ими установленных депутатских обязанностей рассматриваются в порядке, установленном Правилами депутатской этики. Правила депутатской этики утверждаются решением Совета.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78 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Законом Республики Башкортостан от 19 июля 2012 года </w:t>
      </w:r>
      <w:r w:rsidRPr="00E87044">
        <w:rPr>
          <w:rFonts w:ascii="Times New Roman" w:eastAsia="Calibri" w:hAnsi="Times New Roman" w:cs="Times New Roman"/>
          <w:sz w:val="26"/>
          <w:szCs w:val="26"/>
        </w:rPr>
        <w:br/>
        <w:t>№ 575-з «О гарантиях осуществления полномочий депутата, члена выборного органа, выборного должностного лица местного самоуправления» депутат (депутаты) Совета вправе письменно обратиться по вопросам, связанным с осуществлением своих полномочий, с депутатским запросом к органам и должностным лицам местного самоуправления сельского поселения, к руководителям и иным должностным лицам организаций, расположенных на территории сельского поселения.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870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Основанием для внесения депутатского запроса являются письменные и устные обращения физических и юридических лиц, личная инициатива депутата или группы депутатов Совета. Не допускается направление депутатского запроса в личных интересах депутата, а также состоящих с ним в близком родстве или свойстве </w:t>
      </w:r>
      <w:proofErr w:type="gramStart"/>
      <w:r w:rsidRPr="00E870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лиц</w:t>
      </w:r>
      <w:proofErr w:type="gramEnd"/>
      <w:r w:rsidRPr="00E870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или организаций, с которыми депутат связан имущественными, корпоративными или иными близкими отношениями. Депутатскому запросу, рассматриваемому на заседании Совета, должны предшествовать все возможные иные меры решения проблемы, в том числе и депутатские обращения.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Депутатский запрос, рассматриваемый на заседании Совета, должен содержать следующие сведения: </w:t>
      </w:r>
    </w:p>
    <w:p w:rsidR="00E87044" w:rsidRPr="00E87044" w:rsidRDefault="00E87044" w:rsidP="00E87044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наименование органа или должностного лица, которому направляется депутатский запрос; </w:t>
      </w:r>
    </w:p>
    <w:p w:rsidR="00E87044" w:rsidRPr="00E87044" w:rsidRDefault="00E87044" w:rsidP="00E87044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содержание вопроса, раскрывающее суть депутатского запроса; </w:t>
      </w:r>
    </w:p>
    <w:p w:rsidR="00E87044" w:rsidRPr="00E87044" w:rsidRDefault="00E87044" w:rsidP="00E87044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информацию о ранее принятых инициатором депутатского запроса мерах по решению поставленного вопроса (при наличии материалов, подтверждающих принятие инициатором депутатского запроса предварительных мер, направленных на разрешение возникшего вопроса, данные материалы прикладываются к запросу); </w:t>
      </w:r>
    </w:p>
    <w:p w:rsidR="00E87044" w:rsidRPr="00E87044" w:rsidRDefault="00E87044" w:rsidP="00E87044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требования к органу или должностному лицу, которому направляется депутатский запрос; </w:t>
      </w:r>
    </w:p>
    <w:p w:rsidR="00E87044" w:rsidRPr="00E87044" w:rsidRDefault="00E87044" w:rsidP="00E87044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предложения депутата (депутатов) по решению данного вопроса; </w:t>
      </w:r>
    </w:p>
    <w:p w:rsidR="00E87044" w:rsidRPr="00E87044" w:rsidRDefault="00E87044" w:rsidP="00E87044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7044">
        <w:rPr>
          <w:rFonts w:ascii="Times New Roman" w:eastAsia="Calibri" w:hAnsi="Times New Roman" w:cs="Times New Roman"/>
          <w:sz w:val="26"/>
          <w:szCs w:val="26"/>
        </w:rPr>
        <w:t>подпись (подписи) и дата.</w:t>
      </w:r>
    </w:p>
    <w:p w:rsidR="00E87044" w:rsidRPr="00E87044" w:rsidRDefault="00E87044" w:rsidP="00E8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87044">
        <w:rPr>
          <w:rFonts w:ascii="Times New Roman" w:eastAsia="Calibri" w:hAnsi="Times New Roman" w:cs="Times New Roman"/>
          <w:color w:val="000000"/>
          <w:sz w:val="26"/>
          <w:szCs w:val="26"/>
        </w:rPr>
        <w:t>Органы и должностные лица, к которым поступил депутатский запрос, рассматривают его в порядке, установленном статьей 6 вышеуказанного Закона.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Депутатский запрос вносится в письменной форме до заседания Совета или на заседании Совета.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Депутатский запрос, поступивший до заседания Совета, вносится в проект повестки дня ближайшего заседания Совета. Депутатский запрос, поступивший на заседании Совета, подлежит включению в повестку дня данного заседания Совета.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Депутатский запрос оглашается председательствующим на заседании Совета. При этом должностное лицо, к которому обращен запрос, обязано безотлагательно дать ответ на заседании Совета. В случае необходимости проведения дополнительной проверки или подготовки материалов для дачи ответа на депутатский запрос ответ дается в срок, установленный законодательством или решением Совета.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рассмотрения депутатского запроса на заседании Совета включает в себя: </w:t>
      </w:r>
    </w:p>
    <w:p w:rsidR="00E87044" w:rsidRPr="00E87044" w:rsidRDefault="00E87044" w:rsidP="00E87044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оглашение председательствующим запроса;</w:t>
      </w:r>
    </w:p>
    <w:p w:rsidR="00E87044" w:rsidRPr="00E87044" w:rsidRDefault="00E87044" w:rsidP="00E87044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ответ руководителя органа или должностного лица, которому адресован запрос;</w:t>
      </w:r>
    </w:p>
    <w:p w:rsidR="00E87044" w:rsidRPr="00E87044" w:rsidRDefault="00E87044" w:rsidP="00E87044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пояснения инициатора запроса об удовлетворении ответом (при необходимости председательствующим открываются прения или вносится предложение о принятии ответа к сведению);</w:t>
      </w:r>
    </w:p>
    <w:p w:rsidR="00E87044" w:rsidRPr="00E87044" w:rsidRDefault="00E87044" w:rsidP="00E87044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принятие решения по запросу, в котором дается оценка положения дел, работы конкретных органов и лиц, указание на выявленные недостатки и установление сроков их устранения.</w:t>
      </w:r>
    </w:p>
    <w:p w:rsidR="00E87044" w:rsidRPr="00E87044" w:rsidRDefault="00E87044" w:rsidP="00E87044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депутатского запроса может представить проект решения Совета одновременно с внесением депутатского запроса.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депутатскому запросу принимается решение Совета.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Депутатский запрос, ответ на него, а также решение Совета, принятое по результатам рассмотрения депутатского запроса, должны быть доведены до сведения заинтересованных лиц.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Совета, принятое по итогам рассмотрения депутатского запроса, затрагивающее права, свободы и обязанности человека и гражданина, подлежит обнародованию в соответствии с Уставом.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7044" w:rsidRPr="00E87044" w:rsidRDefault="00E87044" w:rsidP="00E87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79 </w:t>
      </w:r>
    </w:p>
    <w:p w:rsidR="00E87044" w:rsidRPr="00E87044" w:rsidRDefault="00E87044" w:rsidP="00E87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вопросам своего ведения, а также по вопросам, представляющим большую общественную значимость, проводит депутатские слушания.</w:t>
      </w:r>
    </w:p>
    <w:p w:rsidR="00E87044" w:rsidRPr="00E87044" w:rsidRDefault="00E87044" w:rsidP="00E87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 проведении депутатских слушаний принимается Советом либо по инициативе председателей постоянных комиссий,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по инициативе депутатов Совета.</w:t>
      </w:r>
    </w:p>
    <w:p w:rsidR="00E87044" w:rsidRPr="00E87044" w:rsidRDefault="00E87044" w:rsidP="00E87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 проведения депутатских слушани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возлагается на главу сельского поселения.</w:t>
      </w:r>
    </w:p>
    <w:p w:rsidR="00E87044" w:rsidRPr="00E87044" w:rsidRDefault="00E87044" w:rsidP="00E87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теме депутатских слушаний, месте и времени их проведения публикуются в средствах массовой информации не позднее чем за семь дней до начала проведения депутатских слушаний </w:t>
      </w:r>
      <w:r w:rsidRPr="00E870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(примечание: может быть установлен иной срок).</w:t>
      </w:r>
    </w:p>
    <w:p w:rsidR="00E87044" w:rsidRPr="00E87044" w:rsidRDefault="00E87044" w:rsidP="00E87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депутатские слушания могут приглашаться руководители территориальных органов федеральных органов исполнительной власти, представители органов государственной власти Республики Башкортостан, представители органов местного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муниципального района Мишкинский район Республики Башкортостан, руководители муниципальных предприятий, организаций, учреждений, представители средств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массовой информации, руководители общественных объединений и других организаций, а также лица, заинтересованные в рассматриваемых вопросах.</w:t>
      </w:r>
    </w:p>
    <w:p w:rsidR="00E87044" w:rsidRPr="00E87044" w:rsidRDefault="00E87044" w:rsidP="00E87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депутатских слушаний могут быть приняты мотивированные заключения по обсуждаемому вопросу и рекомендации, которые принимаются большинством голосов депутатов Совета, принявших в них участие.</w:t>
      </w:r>
    </w:p>
    <w:p w:rsidR="00E87044" w:rsidRPr="00E87044" w:rsidRDefault="00E87044" w:rsidP="00E87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Депутатские слушания протоколируются. Протокол заверяется подписью председательствующего на слушаниях.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13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депутатов в избирательных округах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80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обеспечения связи с избирателями своего округа, защиты прав, свобод и законных интересов своих избирателей депутат Совета:</w:t>
      </w:r>
    </w:p>
    <w:p w:rsidR="00E87044" w:rsidRPr="00E87044" w:rsidRDefault="00E87044" w:rsidP="00E87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</w:t>
      </w: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рассматривает поступившие от граждан обращения, способствует в пределах своих полномочий правильному и своевременному их разрешению в соответствии с Федеральным законом от 02 мая 2006 года № 59-ФЗ «О порядке рассмотрения обращений граждан Российской Федерации» и Законом Республики Башкортостан от 12 декабря 2006 года № 391-з «Об обращениях граждан в Республике Башкортостан»;</w:t>
      </w:r>
    </w:p>
    <w:p w:rsidR="00E87044" w:rsidRPr="00E87044" w:rsidRDefault="00E87044" w:rsidP="00E87044">
      <w:pPr>
        <w:numPr>
          <w:ilvl w:val="0"/>
          <w:numId w:val="21"/>
        </w:numPr>
        <w:tabs>
          <w:tab w:val="left" w:pos="1134"/>
          <w:tab w:val="num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ведет прием избирателей в округе;</w:t>
      </w:r>
    </w:p>
    <w:p w:rsidR="00E87044" w:rsidRPr="00E87044" w:rsidRDefault="00E87044" w:rsidP="00E87044">
      <w:pPr>
        <w:numPr>
          <w:ilvl w:val="0"/>
          <w:numId w:val="21"/>
        </w:numPr>
        <w:tabs>
          <w:tab w:val="left" w:pos="1134"/>
          <w:tab w:val="num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проводит встречи с избирателями;</w:t>
      </w:r>
    </w:p>
    <w:p w:rsidR="00E87044" w:rsidRPr="00E87044" w:rsidRDefault="00E87044" w:rsidP="00E87044">
      <w:pPr>
        <w:numPr>
          <w:ilvl w:val="0"/>
          <w:numId w:val="21"/>
        </w:numPr>
        <w:tabs>
          <w:tab w:val="left" w:pos="1134"/>
          <w:tab w:val="num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отчитывается перед избирателями;</w:t>
      </w:r>
    </w:p>
    <w:p w:rsidR="00E87044" w:rsidRPr="00E87044" w:rsidRDefault="00E87044" w:rsidP="00E87044">
      <w:pPr>
        <w:numPr>
          <w:ilvl w:val="0"/>
          <w:numId w:val="21"/>
        </w:numPr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изучает проблемы своего избирательного округа, общественное мнение избирателей;</w:t>
      </w:r>
    </w:p>
    <w:p w:rsidR="00E87044" w:rsidRPr="00E87044" w:rsidRDefault="00E87044" w:rsidP="00E87044">
      <w:pPr>
        <w:numPr>
          <w:ilvl w:val="0"/>
          <w:numId w:val="21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необходимости вносит предложения в соответствующие органы государственной власти, органы местного самоуправления, общественные объединения, организации об устранении нарушений законов, прав, свобод и законных интересов граждан;</w:t>
      </w:r>
    </w:p>
    <w:p w:rsidR="00E87044" w:rsidRPr="00E87044" w:rsidRDefault="00E87044" w:rsidP="00E87044">
      <w:pPr>
        <w:numPr>
          <w:ilvl w:val="0"/>
          <w:numId w:val="21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участвует в организации территориального общественного самоуправления;</w:t>
      </w:r>
    </w:p>
    <w:p w:rsidR="00E87044" w:rsidRPr="00E87044" w:rsidRDefault="00E87044" w:rsidP="00E87044">
      <w:pPr>
        <w:numPr>
          <w:ilvl w:val="0"/>
          <w:numId w:val="21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ежегодно информирует Совет о своей деятельности в избирательном округе.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81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Письменные и устные </w:t>
      </w: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обращения граждан к депутату Совета, результаты их рассмотрения, а также сведения о проведении приема избирателей регистрируются депутатом в журнале регистрации обращений граждан.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Депутаты Совета регулярно, не реже двух раз в месяц </w:t>
      </w:r>
      <w:r w:rsidRPr="00E8704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(примечание: может быть установлена иная периодичность)</w:t>
      </w:r>
      <w:r w:rsidRPr="00E8704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,</w:t>
      </w: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проводят прием избирателей.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сельского поселения проводит прием граждан не реже двух раз в неделю </w:t>
      </w:r>
      <w:r w:rsidRPr="00E8704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(примечание: может быть установлена иная периодичность)</w:t>
      </w:r>
      <w:r w:rsidRPr="00E8704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. </w:t>
      </w: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Информация о периодичности, днях и часах приема граждан, адресе, по которому он проводится, доводится до сведения избирателей.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основе вышеуказанной информации лицо, обеспечивающее деятельность </w:t>
      </w: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(управляющий делами Администрации сельского поселения)</w:t>
      </w: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составляет </w:t>
      </w: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график приема граждан депутатами Совета. График вывешивается на информационном стенде Совета и Администрации в каждом населенном пункте сельского поселения. 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82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изучения проблем своего округа каждый депутат Совета составляет </w:t>
      </w: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ведет социальную карту своего избирательного округа, содержащую основную информацию о территории округа, социальном составе населения, основных социальных, экономических, жилищных и иных проблемах округа, а также другую информацию.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Форма социальной карты округа утверждается Советом </w:t>
      </w:r>
      <w:r w:rsidRPr="00E8704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(вариант: постановлением главы сельского поселения).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83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Совета не реже двух раз в год </w:t>
      </w:r>
      <w:r w:rsidRPr="00E8704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(примечание: могут быть установлены иные сроки)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отчитывается перед избирателями.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Отчеты депутатов Совета проводятся на созываемых с этой целью собраниях по месту жительства граждан, в организациях или совмещаются с иными мероприятиями, проходящими на территории избирательного округа депутата.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проведении отчета депутата Совета должна быть своевременно доведена до сведения избирателей округа.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84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депутата Совета о его деятельности в избирательном округе не менее одного раза в год представляется в Совет в письменном виде.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предложению главы сельского поселения, постоянной комиссии Совета или самого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депутата Совета информация депутата о деятельности в избирательном округе может быть заслушана на заседании Совета.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85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Встречи депутата Совета с избирателями проводятся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транспортной</w:t>
      </w:r>
      <w:proofErr w:type="gramEnd"/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социальной инфраструктуры в соответствии с законодательством и Уставом.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РАССМОТРЕНИЯ СОВЕТОМ ИНЫХ ВОПРОСОВ,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ОТНЕСЕННЫХ К ЕГО ВЕДЕНИЮ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Глава 14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осуществления Советом права законодательной инициативы </w:t>
      </w: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в Государственном Собрании – Курултае Республики Башкортостан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86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11" w:history="1">
        <w:r w:rsidRPr="00E8704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</w:t>
        </w:r>
      </w:hyperlink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76 Конституции Республики Башкортостан Совету принадлежит право законодательной инициативы в Государственном Собрании – Курултае Республики Башкортостан.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закона Республики Башкортостан (проект постановления Государственного Собрания – Курултая Республики Башкортостан) вносится Советом в Государственное Собрание – Курултай Республики Башкортостан в порядке и с учетом требований к оформлению и перечню документов, установленными Регламентом Государственного Собрания – Курултая Республики Башкортостан. Проект решения Совета о законодательной инициативе оформляется и вносится в Совет с учетом требований настоящего Регламента.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87 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Совета о законодательной инициативе принимается большинством голосов от установленной численности депутатов Совета.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закона, постановления.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главой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поселения.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15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полномочия Совета</w:t>
      </w: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88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организаций, расположенных на территории сельского поселения, рассмотрения депутатских запросов, проведения депутатских слушаний в Совете и в постоянных комиссиях Совета, проведения мониторинга муниципальных правовых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актов органов местного самоуправления и в других, не противоречащих законодательству, формах.  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и его органы вправе вносить предложения в органы местного самоуправления, общественные объединения, организации, расположенные на территории сельского поселения, об устранении выявленных недостатков, отмене незаконных решений.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89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непосредственно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через свои органы (постоянные и иные комиссии) осуществляет контроль за выполнением Устава, за ходом реализации и выполнения решений Совета, за ходом реализации и выполнения планов и программ развития сельского поселения. 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Постоянные комиссии Совета регулярно рассматривают вопросы о выполнении решений Совета, относящихся к их ведению и находящихся у них на контроле. При необходимости вопросы о ходе выполнения решений Совета, о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снятии с контроля выполненного решения и т.д. вносятся соответствующей постоянной комиссией Совета на рассмотрение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Совета снимаются с контроля Советом после их выполнения по докладам главы сельского поселения, постоянной комиссии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90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Совет осуществляет муниципальный финансовый контроль (в том числе</w:t>
      </w:r>
      <w:r w:rsidRPr="00E87044">
        <w:rPr>
          <w:rFonts w:ascii="Times New Roman" w:eastAsia="Times New Roman" w:hAnsi="Times New Roman" w:cs="Times New Roman"/>
          <w:bCs/>
          <w:strike/>
          <w:color w:val="FF0000"/>
          <w:sz w:val="26"/>
          <w:szCs w:val="26"/>
          <w:lang w:eastAsia="ru-RU"/>
        </w:rPr>
        <w:t>,</w:t>
      </w: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исполнением местного бюджета) в порядке, установленном законодательством, Уставом, соответствующими муниципальными нормативными правовыми актами.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91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вправе заслушать на заседании Совета отчет или информацию любого органа либо должностного лица, подконтрольного и подотчетного Совету, в том числе отчеты о деятельности руководителей муниципальных предприятий и учреждений, информацию структурного подразделения Администрации сельского поселения (управления, отдела и др.) о своей работе.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Уставом не реже одного раза в год представляет Совету отчет о своей деятельности, деятельности Администрации и других подведомственных ему органов местного самоуправления, в том числе о решении вопросов, поставленных Советом.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92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регулярно, не реже одного раза в год, информирует депутатов о деятельности Совета и его органов.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главы сельского поселения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включаются: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сведения о количестве заседаний Совета и рассмотренных Советом вопросах, анализ социальных, экономических и иных последствий реализации в сельском поселении наиболее важных решений, программ, планов и т.д.;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информация о деятельности постоянных и иных комиссий Совета (на основе письменных отчетов председателей комиссий), оценка активности их работы за рассматриваемый период;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количестве и содержании публичных слушаний, общественных обсуждений, опросов граждан и иных мероприятий, проведенных Советом;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информация об участии депутатов Совета в работе Совета и его органов, о деятельности депутатов Совета в избирательных округах: проведении приемов избирателей и встреч с избирателями, отчетах перед избирателями, рассмотрении письменных и устных обращений граждан к депутату и т.д. (на основе письменной информации депутата Совета);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5) информация о письменных и устных обращениях граждан в Совет или его органы, к должностным лицам Совета, о проведении приема граждан должностными лицами Совета и результатах рассмотрения обращений граждан;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6) информация о взаимодействии Совета и его органов с иными представительными органами муниципальных образований, в том числе с Советом муниципального района Мишкинский район Республики Башкортостан, с органами территориального общественного самоуправления поселения и т.д.;</w:t>
      </w:r>
    </w:p>
    <w:p w:rsidR="00E87044" w:rsidRPr="00E87044" w:rsidRDefault="00E87044" w:rsidP="00E870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7) иная информация или сведения по вопросам деятельности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главы сельского поселения или часть информации может быть представлена депутатам Совета также в письменной форме.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Совета,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Совета, информация о деятельности депутата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правотворческой и иной деятельности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и его органов публикуется в официальном печатном средстве массовой информации Совета и (или) размещается на официальном сайте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93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Постоянные комиссии Совета и другие органы Совета представляют главе сельского поселения письменные отчеты о своей деятельности. Информация о деятельности постоянных комиссий обобщается </w:t>
      </w: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лицом, обеспечивающим деятельность Совета (управляющий делами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</w:t>
      </w:r>
      <w:r w:rsidRPr="00E870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подписывается главой сельского поселения.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Депутаты Совета представляют главе сельского поселения письменную информацию о своей деятельности в избирательных округах, Совете и его органах по форме, утвержденной Советом </w:t>
      </w:r>
      <w:r w:rsidRPr="00E870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(другой вариант: утвержденной распоряжением главы сельского поселения).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Указанные в частях первой и второй настоящей статьи отчеты и информация представляются дважды в год </w:t>
      </w:r>
      <w:r w:rsidRPr="00E870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(примечание: может быть установлена иная периодичность, но не менее одного раза в год)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сроки, установленные главой сельского поселения.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16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Общественные </w:t>
      </w: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органы, создаваемые Советом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94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Совет вправе создавать </w:t>
      </w: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экспертные,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консультативно-совещательные </w:t>
      </w: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и иные общественные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</w:t>
      </w: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(общественные </w:t>
      </w:r>
      <w:r w:rsidRPr="00E87044">
        <w:rPr>
          <w:rFonts w:ascii="Times New Roman" w:eastAsia="Calibri" w:hAnsi="Times New Roman" w:cs="Times New Roman"/>
          <w:sz w:val="26"/>
          <w:szCs w:val="26"/>
        </w:rPr>
        <w:t>палаты (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советы), общественные комитеты, общественные комиссии, </w:t>
      </w: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старшие микрорайонов, улиц и других частей населенных пунктов,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другие).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создаваемых в сельском поселении общественных органов являются: привлечение граждан, общественных объединений и некоммерческих организаций к обсуждению вопросов, касающихся реализации и защиты прав и свобод граждан при осуществлении местного самоуправления, обеспечение их участия в выработке и принятии решений по вопросам местного значения, проведение общественной экспертизы проектов решений Совета и т.д.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95 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формирования, сроках полномочий, формах работы, видах принимаемых решений </w:t>
      </w:r>
      <w:r w:rsidRPr="00E87044">
        <w:rPr>
          <w:rFonts w:ascii="Times New Roman" w:eastAsia="Calibri" w:hAnsi="Times New Roman" w:cs="Times New Roman"/>
          <w:sz w:val="26"/>
          <w:szCs w:val="26"/>
        </w:rPr>
        <w:t xml:space="preserve">и иных вопросах деятельности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создаваемого в сельском поселении общественного органа принимается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Советом большинством голосов от установленной численности депутатов Совета.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17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Статья </w:t>
      </w:r>
      <w:r w:rsidRPr="00E870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96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утверждает Правила депутатской этики в Совете сельского поселения Староарзаматовский сельсовет муниципального района Мишкинский район Республики Башкортостан решением Совета, принимаемым большинством голосов от установленной численности депутатов Совета.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97 </w:t>
      </w:r>
    </w:p>
    <w:p w:rsidR="00E87044" w:rsidRPr="00E87044" w:rsidRDefault="00E87044" w:rsidP="00E870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о нарушениях депутатами Совета Правил депутатской этики, невыполнении ими депутатских обязанностей, в том числе невыполнении поручений Совета и его органов, отсутствии депутата без уважительной причины на заседании Совета и его органов рассматриваются Комиссией по соблюдению Регламента Совета, статусу и этике депутата (далее – Комиссия).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вышеуказанные вопросы на основании: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письменного заявления депутата или группы депутатов;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письменного обращения председателя Совета, его заместителя, председателей постоянных и иных комиссий Совета;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письменного обращения избираемых или назначаемых на должность Советом должностных лиц, органов государственной власти, органов местного самоуправления, организаций, общественных объединений, должностных лиц, граждан;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инициативы, если решение об этом принято большинством голосов от общего числа членов Комиссии.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предметом рассмотрения Комиссии могут быть только обстоятельства, связанные с осуществлением депутатских полномочий.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Анонимные обращения и обращения с недостоверными подписями Комиссия не рассматривает.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98 </w:t>
      </w:r>
    </w:p>
    <w:p w:rsidR="00E87044" w:rsidRPr="00E87044" w:rsidRDefault="00E87044" w:rsidP="00E8704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вправе потребовать от депутата представить письменное объяснение по вопросу нарушения правил депутатской этики, невыполнения им депутатских обязанностей.</w:t>
      </w:r>
    </w:p>
    <w:p w:rsidR="00E87044" w:rsidRPr="00E87044" w:rsidRDefault="00E87044" w:rsidP="00E8704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Информация, полученная в ходе подготовки к рассмотрению Советом вопросов о нарушении правил депутатской этики, невыполнении депутатских обязанностей, не подлежит разглашению до принятия Советом соответствующего решения.</w:t>
      </w:r>
    </w:p>
    <w:p w:rsidR="00E87044" w:rsidRPr="00E87044" w:rsidRDefault="00E87044" w:rsidP="00E870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99 </w:t>
      </w:r>
    </w:p>
    <w:p w:rsidR="00E87044" w:rsidRPr="00E87044" w:rsidRDefault="00E87044" w:rsidP="00E8704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вопросов о нарушении депутатом Совета Правил депутатской этики, невыполнении им депутатских обязанностей Комиссия может применить к депутату одну из следующих мер воздействия:</w:t>
      </w:r>
    </w:p>
    <w:p w:rsidR="00E87044" w:rsidRPr="00E87044" w:rsidRDefault="00E87044" w:rsidP="00E8704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обязать депутата принести публичные извинения;</w:t>
      </w:r>
    </w:p>
    <w:p w:rsidR="00E87044" w:rsidRPr="00E87044" w:rsidRDefault="00E87044" w:rsidP="00E8704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публичное порицание;</w:t>
      </w:r>
    </w:p>
    <w:p w:rsidR="00E87044" w:rsidRPr="00E87044" w:rsidRDefault="00E87044" w:rsidP="00E8704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огласить на заседании Совета факты, связанные с нарушением Правил депутатской этики, невыполнении депутатских полномочий.</w:t>
      </w:r>
    </w:p>
    <w:p w:rsidR="00E87044" w:rsidRPr="00E87044" w:rsidRDefault="00E87044" w:rsidP="00E8704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может быть обжаловано в Совет.</w:t>
      </w:r>
    </w:p>
    <w:p w:rsidR="00E87044" w:rsidRPr="00E87044" w:rsidRDefault="00E87044" w:rsidP="00E8704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может внести вопрос о нарушении депутатом Совета Правил депутатской этики, невыполнении им депутатских обязанностей для рассмотрения на заседании Совета и рекомендовать Совету: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депутату публичное порицание;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обязать депутата принести публичные извинения;</w:t>
      </w:r>
    </w:p>
    <w:p w:rsidR="00E87044" w:rsidRPr="00E87044" w:rsidRDefault="00E87044" w:rsidP="00E87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распространить в средствах массовой информации информацию о фактах нарушения депутатом Правил депутатской этики, невыполнении депутатских </w:t>
      </w: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обязанностей.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100 </w:t>
      </w:r>
    </w:p>
    <w:p w:rsidR="00E87044" w:rsidRPr="00E87044" w:rsidRDefault="00E87044" w:rsidP="00E8704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после рассмотрения вопросов, связанных с нарушением Правил депутатской этики или невыполнением депутатских обязанностей,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Совета с оглашением </w:t>
      </w: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VI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ОБЕСПЕЧЕНИЕ ДЕЯТЕЛЬНОСТИ СОВЕТА</w:t>
      </w:r>
    </w:p>
    <w:p w:rsidR="00E87044" w:rsidRPr="00E87044" w:rsidRDefault="00E87044" w:rsidP="00E8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101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и Уставом Совет обладает правами юридического лица.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102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Совета имеет удостоверение и нагрудный знак депутата, которыми он пользуется в течение срока своих полномочий.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об удостоверении и нагрудном знаке депутата Совета, их описания и образцы утверждаются Советом.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103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Организационное, техническое и иное обеспечение деятельности Совета, его органов и депутатов Совета осуществляет глава сельского поселения, а также по поручению главы сельского поселения – иные работники Администрации сельского поселения.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VII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104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Совета, изменения и дополнения к нему принимаются решением Совета большинством голосов от установленной численности депутатов Совета. 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во внеочередном порядке для рассмотрения Советом </w:t>
      </w:r>
      <w:r w:rsidRPr="00E870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(примечание: может быть установлена другая численность группы депутатов).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105 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проведения заседаний Совета, рассмотрения вопросов деятельности Совета, не предусмотренные настоящим Регламентом, принимаются на заседании Совета простым большинством голосов депутатов Совета.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Статья 106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70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Настоящий Регламент действует в части, не противоречащей законодательству и Уставу.</w:t>
      </w:r>
    </w:p>
    <w:p w:rsidR="00E87044" w:rsidRPr="00E87044" w:rsidRDefault="00E87044" w:rsidP="00E8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7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 * *</w:t>
      </w:r>
    </w:p>
    <w:p w:rsidR="005939A4" w:rsidRDefault="005939A4"/>
    <w:sectPr w:rsidR="005939A4" w:rsidSect="00E870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459"/>
        </w:tabs>
        <w:ind w:left="14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95"/>
        </w:tabs>
        <w:ind w:left="46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55"/>
        </w:tabs>
        <w:ind w:left="6855" w:hanging="360"/>
      </w:pPr>
    </w:lvl>
  </w:abstractNum>
  <w:abstractNum w:abstractNumId="2" w15:restartNumberingAfterBreak="0">
    <w:nsid w:val="15CA22EB"/>
    <w:multiLevelType w:val="singleLevel"/>
    <w:tmpl w:val="B03A4A4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trike w:val="0"/>
        <w:color w:val="auto"/>
      </w:rPr>
    </w:lvl>
  </w:abstractNum>
  <w:abstractNum w:abstractNumId="3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 w15:restartNumberingAfterBreak="0">
    <w:nsid w:val="23064E17"/>
    <w:multiLevelType w:val="hybridMultilevel"/>
    <w:tmpl w:val="E82E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803BD"/>
    <w:multiLevelType w:val="hybridMultilevel"/>
    <w:tmpl w:val="E062D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A2974"/>
    <w:multiLevelType w:val="singleLevel"/>
    <w:tmpl w:val="DC0EC6D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strike w:val="0"/>
        <w:color w:val="auto"/>
      </w:rPr>
    </w:lvl>
  </w:abstractNum>
  <w:abstractNum w:abstractNumId="7" w15:restartNumberingAfterBreak="0">
    <w:nsid w:val="2F18588C"/>
    <w:multiLevelType w:val="hybridMultilevel"/>
    <w:tmpl w:val="8E362C32"/>
    <w:lvl w:ilvl="0" w:tplc="7E9CCC3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13A2CD9"/>
    <w:multiLevelType w:val="hybridMultilevel"/>
    <w:tmpl w:val="C53893AA"/>
    <w:lvl w:ilvl="0" w:tplc="8C145A2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8C7531"/>
    <w:multiLevelType w:val="hybridMultilevel"/>
    <w:tmpl w:val="9E8024B2"/>
    <w:lvl w:ilvl="0" w:tplc="9DAA02B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0" w15:restartNumberingAfterBreak="0">
    <w:nsid w:val="483B3D44"/>
    <w:multiLevelType w:val="hybridMultilevel"/>
    <w:tmpl w:val="2408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F2F0D14"/>
    <w:multiLevelType w:val="hybridMultilevel"/>
    <w:tmpl w:val="F55C5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386168"/>
    <w:multiLevelType w:val="hybridMultilevel"/>
    <w:tmpl w:val="543E2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39736C"/>
    <w:multiLevelType w:val="hybridMultilevel"/>
    <w:tmpl w:val="F93E8A20"/>
    <w:lvl w:ilvl="0" w:tplc="A0EE58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9757AE"/>
    <w:multiLevelType w:val="hybridMultilevel"/>
    <w:tmpl w:val="429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39FF"/>
    <w:multiLevelType w:val="hybridMultilevel"/>
    <w:tmpl w:val="0B8EC6AC"/>
    <w:lvl w:ilvl="0" w:tplc="CB24E1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33B21"/>
    <w:multiLevelType w:val="hybridMultilevel"/>
    <w:tmpl w:val="774297C6"/>
    <w:lvl w:ilvl="0" w:tplc="2F7AD1F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996100"/>
    <w:multiLevelType w:val="hybridMultilevel"/>
    <w:tmpl w:val="8AB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21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3512B13"/>
    <w:multiLevelType w:val="hybridMultilevel"/>
    <w:tmpl w:val="B942D2BC"/>
    <w:lvl w:ilvl="0" w:tplc="DF58DD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A195650"/>
    <w:multiLevelType w:val="hybridMultilevel"/>
    <w:tmpl w:val="0178D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7000BE"/>
    <w:multiLevelType w:val="multilevel"/>
    <w:tmpl w:val="C30EA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25"/>
  </w:num>
  <w:num w:numId="9">
    <w:abstractNumId w:val="7"/>
  </w:num>
  <w:num w:numId="10">
    <w:abstractNumId w:val="16"/>
  </w:num>
  <w:num w:numId="11">
    <w:abstractNumId w:val="22"/>
  </w:num>
  <w:num w:numId="12">
    <w:abstractNumId w:val="9"/>
  </w:num>
  <w:num w:numId="13">
    <w:abstractNumId w:val="11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8"/>
  </w:num>
  <w:num w:numId="25">
    <w:abstractNumId w:val="23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A"/>
    <w:rsid w:val="005939A4"/>
    <w:rsid w:val="00DA3E3A"/>
    <w:rsid w:val="00E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B6BF-DD88-42E3-9673-9FF311BB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7044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2">
    <w:name w:val="heading 2"/>
    <w:basedOn w:val="a"/>
    <w:next w:val="a"/>
    <w:link w:val="20"/>
    <w:unhideWhenUsed/>
    <w:qFormat/>
    <w:rsid w:val="00E8704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704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8704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8704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04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044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E8704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704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70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704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704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87044"/>
  </w:style>
  <w:style w:type="character" w:styleId="a3">
    <w:name w:val="Hyperlink"/>
    <w:rsid w:val="00E87044"/>
    <w:rPr>
      <w:color w:val="0000FF"/>
      <w:u w:val="single"/>
    </w:rPr>
  </w:style>
  <w:style w:type="paragraph" w:styleId="a4">
    <w:name w:val="Body Text Indent"/>
    <w:basedOn w:val="a"/>
    <w:link w:val="a5"/>
    <w:rsid w:val="00E870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70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7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E8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E87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8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E8704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8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87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E87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044"/>
  </w:style>
  <w:style w:type="paragraph" w:styleId="a6">
    <w:name w:val="Balloon Text"/>
    <w:basedOn w:val="a"/>
    <w:link w:val="a7"/>
    <w:uiPriority w:val="99"/>
    <w:rsid w:val="00E870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8704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E8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87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87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87044"/>
  </w:style>
  <w:style w:type="character" w:customStyle="1" w:styleId="ac">
    <w:name w:val="Верхний колонтитул Знак"/>
    <w:link w:val="ad"/>
    <w:uiPriority w:val="99"/>
    <w:rsid w:val="00E87044"/>
    <w:rPr>
      <w:sz w:val="24"/>
      <w:szCs w:val="24"/>
    </w:rPr>
  </w:style>
  <w:style w:type="paragraph" w:styleId="ad">
    <w:name w:val="header"/>
    <w:basedOn w:val="a"/>
    <w:link w:val="ac"/>
    <w:uiPriority w:val="99"/>
    <w:rsid w:val="00E8704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E87044"/>
  </w:style>
  <w:style w:type="character" w:customStyle="1" w:styleId="ae">
    <w:name w:val="Текст сноски Знак"/>
    <w:basedOn w:val="a0"/>
    <w:link w:val="af"/>
    <w:rsid w:val="00E87044"/>
  </w:style>
  <w:style w:type="paragraph" w:styleId="af">
    <w:name w:val="footnote text"/>
    <w:basedOn w:val="a"/>
    <w:link w:val="ae"/>
    <w:rsid w:val="00E87044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E87044"/>
    <w:rPr>
      <w:sz w:val="20"/>
      <w:szCs w:val="20"/>
    </w:rPr>
  </w:style>
  <w:style w:type="character" w:customStyle="1" w:styleId="af0">
    <w:name w:val="Текст примечания Знак"/>
    <w:basedOn w:val="a0"/>
    <w:link w:val="af1"/>
    <w:rsid w:val="00E87044"/>
  </w:style>
  <w:style w:type="paragraph" w:styleId="af1">
    <w:name w:val="annotation text"/>
    <w:basedOn w:val="a"/>
    <w:link w:val="af0"/>
    <w:rsid w:val="00E87044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E87044"/>
    <w:rPr>
      <w:sz w:val="20"/>
      <w:szCs w:val="20"/>
    </w:rPr>
  </w:style>
  <w:style w:type="character" w:customStyle="1" w:styleId="af2">
    <w:name w:val="Тема примечания Знак"/>
    <w:link w:val="af3"/>
    <w:rsid w:val="00E87044"/>
    <w:rPr>
      <w:b/>
      <w:bCs/>
      <w:lang w:val="x-none" w:eastAsia="x-none"/>
    </w:rPr>
  </w:style>
  <w:style w:type="paragraph" w:styleId="af3">
    <w:name w:val="annotation subject"/>
    <w:basedOn w:val="af1"/>
    <w:next w:val="af1"/>
    <w:link w:val="af2"/>
    <w:rsid w:val="00E87044"/>
    <w:rPr>
      <w:b/>
      <w:bCs/>
      <w:lang w:val="x-none" w:eastAsia="x-none"/>
    </w:rPr>
  </w:style>
  <w:style w:type="character" w:customStyle="1" w:styleId="15">
    <w:name w:val="Тема примечания Знак1"/>
    <w:basedOn w:val="14"/>
    <w:uiPriority w:val="99"/>
    <w:semiHidden/>
    <w:rsid w:val="00E87044"/>
    <w:rPr>
      <w:b/>
      <w:bCs/>
      <w:sz w:val="20"/>
      <w:szCs w:val="20"/>
    </w:rPr>
  </w:style>
  <w:style w:type="character" w:customStyle="1" w:styleId="af4">
    <w:name w:val="Нижний колонтитул Знак"/>
    <w:link w:val="af5"/>
    <w:uiPriority w:val="99"/>
    <w:rsid w:val="00E87044"/>
    <w:rPr>
      <w:sz w:val="24"/>
      <w:szCs w:val="24"/>
    </w:rPr>
  </w:style>
  <w:style w:type="paragraph" w:styleId="af5">
    <w:name w:val="footer"/>
    <w:basedOn w:val="a"/>
    <w:link w:val="af4"/>
    <w:uiPriority w:val="99"/>
    <w:rsid w:val="00E8704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E87044"/>
  </w:style>
  <w:style w:type="character" w:customStyle="1" w:styleId="NoSpacingChar">
    <w:name w:val="No Spacing Char"/>
    <w:link w:val="NoSpacing1"/>
    <w:locked/>
    <w:rsid w:val="00E87044"/>
    <w:rPr>
      <w:rFonts w:ascii="Calibri" w:hAnsi="Calibri"/>
    </w:rPr>
  </w:style>
  <w:style w:type="paragraph" w:customStyle="1" w:styleId="NoSpacing1">
    <w:name w:val="No Spacing1"/>
    <w:link w:val="NoSpacingChar"/>
    <w:rsid w:val="00E87044"/>
    <w:pPr>
      <w:spacing w:after="0" w:line="240" w:lineRule="auto"/>
    </w:pPr>
    <w:rPr>
      <w:rFonts w:ascii="Calibri" w:hAnsi="Calibri"/>
    </w:rPr>
  </w:style>
  <w:style w:type="paragraph" w:styleId="21">
    <w:name w:val="Body Text Indent 2"/>
    <w:basedOn w:val="a"/>
    <w:link w:val="22"/>
    <w:rsid w:val="00E870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87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8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870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87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704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7044"/>
  </w:style>
  <w:style w:type="paragraph" w:customStyle="1" w:styleId="25">
    <w:name w:val="Знак Знак2 Знак Знак"/>
    <w:basedOn w:val="a"/>
    <w:rsid w:val="00E870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E87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Просмотренная гиперссылка1"/>
    <w:uiPriority w:val="99"/>
    <w:semiHidden/>
    <w:unhideWhenUsed/>
    <w:rsid w:val="00E87044"/>
    <w:rPr>
      <w:color w:val="800080"/>
      <w:u w:val="single"/>
    </w:rPr>
  </w:style>
  <w:style w:type="character" w:customStyle="1" w:styleId="18">
    <w:name w:val="1"/>
    <w:rsid w:val="00E87044"/>
  </w:style>
  <w:style w:type="character" w:customStyle="1" w:styleId="610">
    <w:name w:val="Заголовок 6 Знак1"/>
    <w:semiHidden/>
    <w:rsid w:val="00E87044"/>
    <w:rPr>
      <w:rFonts w:ascii="Calibri" w:eastAsia="Times New Roman" w:hAnsi="Calibri" w:cs="Times New Roman"/>
      <w:b/>
      <w:bCs/>
      <w:sz w:val="22"/>
      <w:szCs w:val="22"/>
    </w:rPr>
  </w:style>
  <w:style w:type="character" w:styleId="af7">
    <w:name w:val="FollowedHyperlink"/>
    <w:rsid w:val="00E870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3BFA9AF-B847-4F54-8403-F2E327C4305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AA48369-618A-4BB4-B4B8-AE15F2B7EBF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57E79B79ECFBFEDE56EFEEAF52A9E326FD543C0A3324A75B33C16C0D2F43064C3C409095DCBFiBI5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0BB4FE544275DA22D483AFC4DEB293DF24D1915EC38480EECCFEA88E3s2i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17151</Words>
  <Characters>97763</Characters>
  <Application>Microsoft Office Word</Application>
  <DocSecurity>0</DocSecurity>
  <Lines>814</Lines>
  <Paragraphs>229</Paragraphs>
  <ScaleCrop>false</ScaleCrop>
  <Company/>
  <LinksUpToDate>false</LinksUpToDate>
  <CharactersWithSpaces>114685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2023-09-22T10:57:00Z</dcterms:created>
  <dcterms:modified xsi:type="dcterms:W3CDTF">2023-09-22T10:58:00Z</dcterms:modified>
</cp:coreProperties>
</file>