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25"/>
        <w:tblW w:w="10963" w:type="dxa"/>
        <w:tblLook w:val="01E0" w:firstRow="1" w:lastRow="1" w:firstColumn="1" w:lastColumn="1" w:noHBand="0" w:noVBand="0"/>
      </w:tblPr>
      <w:tblGrid>
        <w:gridCol w:w="4619"/>
        <w:gridCol w:w="2047"/>
        <w:gridCol w:w="4297"/>
      </w:tblGrid>
      <w:tr w:rsidR="009A4989" w:rsidRPr="009A4989" w:rsidTr="00ED6F70">
        <w:trPr>
          <w:trHeight w:val="417"/>
        </w:trPr>
        <w:tc>
          <w:tcPr>
            <w:tcW w:w="4626" w:type="dxa"/>
          </w:tcPr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БАШ</w:t>
            </w:r>
            <w:r w:rsidRPr="009A498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 РЕСПУБЛИКА</w:t>
            </w:r>
            <w:r w:rsidRPr="009A498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9A498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9A498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9A498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9A498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9A498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9A4989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  <w:t xml:space="preserve">Кесе Накаряк ауылы, Ленин урамы, 8 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ИНН 0237000798  ОГРН 1020201685052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A4989" w:rsidRPr="009A4989" w:rsidRDefault="009A4989" w:rsidP="009A4989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9A4989" w:rsidRPr="009A4989" w:rsidRDefault="009A4989" w:rsidP="009A498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A4989" w:rsidRPr="009A4989" w:rsidRDefault="009A4989" w:rsidP="009A498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A4989" w:rsidRPr="009A4989" w:rsidRDefault="009A4989" w:rsidP="009A498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A4989" w:rsidRPr="009A4989" w:rsidRDefault="009A4989" w:rsidP="009A498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98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dxa"/>
          </w:tcPr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9A4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ИНН 0237000798  ОГРН 1020201685052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9A4989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9A4989" w:rsidRPr="009A4989" w:rsidRDefault="009A4989" w:rsidP="009A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A4989" w:rsidRPr="009A4989" w:rsidRDefault="009A4989" w:rsidP="009A4989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r w:rsidRPr="009A4989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 xml:space="preserve">   ?</w:t>
      </w:r>
      <w:r w:rsidRPr="009A4989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r w:rsidRPr="009A4989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  <w:r w:rsidRPr="009A4989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</w:r>
      <w:r w:rsidRPr="009A4989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ПОСТАНОВЛЕНИЕ</w:t>
      </w:r>
    </w:p>
    <w:p w:rsidR="009A4989" w:rsidRPr="009A4989" w:rsidRDefault="009A4989" w:rsidP="009A4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989" w:rsidRPr="009A4989" w:rsidRDefault="009A4989" w:rsidP="009A49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01 март</w:t>
      </w:r>
      <w:r w:rsidRPr="009A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йыл                                    № 17                          01 марта 2023 года</w:t>
      </w:r>
    </w:p>
    <w:p w:rsidR="009A4989" w:rsidRPr="009A4989" w:rsidRDefault="009A4989" w:rsidP="009A4989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 отмене Постановления главы сельского поселения Староарзаматовский сельсовет муниципального района Мишкинский район Республики Башкортостан № 108 от 05.09.2019 года «Предоставление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хозяйством его деятельности</w:t>
      </w:r>
      <w:r w:rsidRPr="009A498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4989" w:rsidRPr="009A4989" w:rsidRDefault="009A4989" w:rsidP="009A4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989" w:rsidRPr="009A4989" w:rsidRDefault="009A4989" w:rsidP="009A498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989">
        <w:rPr>
          <w:rFonts w:ascii="Times New Roman" w:eastAsia="Calibri" w:hAnsi="Times New Roman" w:cs="Times New Roman"/>
          <w:sz w:val="28"/>
          <w:szCs w:val="28"/>
        </w:rPr>
        <w:t xml:space="preserve">            В соответствии с ч.2 ст.10.1 Закона Республики Башкортостан от 18.03.2005 № 162-з «О местном самоуправлении в Республике Башкортостан, ч.4 ст.7 Федерального закона от 06.10.2003 № 131-ФЗ «Об общих принципах организации местного самоуправления в Российской Федерации», Администрация сельского поселения Староарзаматовский сельсовет муниципального района Мишкинский район Республики Башкортостан </w:t>
      </w:r>
      <w:r w:rsidRPr="009A498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9A4989" w:rsidRPr="009A4989" w:rsidRDefault="009A4989" w:rsidP="009A4989">
      <w:pPr>
        <w:tabs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4989">
        <w:rPr>
          <w:rFonts w:ascii="Times New Roman" w:eastAsia="Calibri" w:hAnsi="Times New Roman" w:cs="Times New Roman"/>
          <w:sz w:val="28"/>
          <w:szCs w:val="28"/>
        </w:rPr>
        <w:t xml:space="preserve">1.  Признать утратившим силу постановление главы сельского поселения Староарзаматовский сельсовет муниципального района Мишкинский район Республики Башкортостан </w:t>
      </w:r>
      <w:r w:rsidRPr="009A49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108 от 05.09.2019 года «Предоставление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хозяйством его деятельности</w:t>
      </w:r>
      <w:r w:rsidRPr="009A498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A4989" w:rsidRPr="009A4989" w:rsidRDefault="009A4989" w:rsidP="009A498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989">
        <w:rPr>
          <w:rFonts w:ascii="Times New Roman" w:eastAsia="Calibri" w:hAnsi="Times New Roman" w:cs="Times New Roman"/>
          <w:sz w:val="28"/>
          <w:szCs w:val="28"/>
        </w:rPr>
        <w:tab/>
        <w:t>2. Настоящее постановление обнародовать на информационном стенде в здании администрации сельского поселения Староарзаматовский сельсовет по адресу: д. Малонакаряково, ул. Ленина, д. 8 и на официальном сайте Администрации сельского поселения Староарзаматовский сельсовет муниципального района Мишкинский район Республики Башкортостан http://mishkan.ru/ в разделе Староарзаматовский сельсовет.</w:t>
      </w:r>
    </w:p>
    <w:p w:rsidR="009A4989" w:rsidRPr="009A4989" w:rsidRDefault="009A4989" w:rsidP="009A498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989">
        <w:rPr>
          <w:rFonts w:ascii="Times New Roman" w:eastAsia="Calibri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9A4989" w:rsidRPr="009A4989" w:rsidRDefault="009A4989" w:rsidP="009A498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989" w:rsidRPr="009A4989" w:rsidRDefault="009A4989" w:rsidP="009A498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989" w:rsidRPr="009A4989" w:rsidRDefault="009A4989" w:rsidP="009A498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sectPr w:rsidR="009A4989" w:rsidRPr="009A4989">
          <w:pgSz w:w="11906" w:h="16838"/>
          <w:pgMar w:top="227" w:right="510" w:bottom="26" w:left="851" w:header="567" w:footer="567" w:gutter="0"/>
          <w:cols w:space="720"/>
        </w:sectPr>
      </w:pPr>
      <w:r w:rsidRPr="009A49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Глава сельского поселения                                                            С.Н.Саликов   </w:t>
      </w:r>
    </w:p>
    <w:p w:rsidR="009A78BA" w:rsidRPr="009A4989" w:rsidRDefault="009A78BA" w:rsidP="009A4989">
      <w:bookmarkStart w:id="0" w:name="_GoBack"/>
      <w:bookmarkEnd w:id="0"/>
    </w:p>
    <w:sectPr w:rsidR="009A78BA" w:rsidRPr="009A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99"/>
    <w:rsid w:val="00290799"/>
    <w:rsid w:val="009A4989"/>
    <w:rsid w:val="009A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28674-347B-41CE-B617-D6F18388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2023-05-12T04:58:00Z</dcterms:created>
  <dcterms:modified xsi:type="dcterms:W3CDTF">2023-05-12T04:58:00Z</dcterms:modified>
</cp:coreProperties>
</file>