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43"/>
        <w:tblW w:w="10666" w:type="dxa"/>
        <w:tblLook w:val="01E0" w:firstRow="1" w:lastRow="1" w:firstColumn="1" w:lastColumn="1" w:noHBand="0" w:noVBand="0"/>
      </w:tblPr>
      <w:tblGrid>
        <w:gridCol w:w="4500"/>
        <w:gridCol w:w="1982"/>
        <w:gridCol w:w="4184"/>
      </w:tblGrid>
      <w:tr w:rsidR="00C82E65" w:rsidTr="00F32B0B">
        <w:trPr>
          <w:trHeight w:val="2360"/>
        </w:trPr>
        <w:tc>
          <w:tcPr>
            <w:tcW w:w="4500" w:type="dxa"/>
          </w:tcPr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 xml:space="preserve"> 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bCs/>
                <w:i/>
                <w:iCs/>
              </w:rPr>
              <w:t>?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О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>РТОСТАН РЕСПУБЛИКА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¹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Ы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МИШК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 xml:space="preserve"> РАЙОНЫ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МУНИЦИПАЛЬ РАЙОНЫНЫ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*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</w:rPr>
              <w:t>И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(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>КЕ АРЗАМАТ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АУЫЛ СОВЕТЫ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АУЫЛ БИ</w:t>
            </w: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</w:rPr>
              <w:t>Л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>М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"¹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Е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ХАКИМИ</w:t>
            </w:r>
            <w:proofErr w:type="gramStart"/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Т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>Е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ab/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Кесе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Накаряк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Ленин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урамы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8 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тел.: 2-41-25, 2-41-60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C82E65" w:rsidRDefault="00C82E65" w:rsidP="00F32B0B">
            <w:pPr>
              <w:jc w:val="center"/>
              <w:rPr>
                <w:b/>
                <w:bCs/>
                <w:i/>
                <w:iCs/>
                <w:color w:val="333333"/>
              </w:rPr>
            </w:pPr>
          </w:p>
          <w:p w:rsidR="00C82E65" w:rsidRDefault="00C82E65" w:rsidP="00F32B0B">
            <w:pPr>
              <w:jc w:val="center"/>
              <w:rPr>
                <w:b/>
                <w:bCs/>
                <w:i/>
                <w:iCs/>
              </w:rPr>
            </w:pPr>
          </w:p>
          <w:p w:rsidR="00C82E65" w:rsidRDefault="00C82E65" w:rsidP="00F32B0B">
            <w:pPr>
              <w:tabs>
                <w:tab w:val="left" w:pos="264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</w:p>
        </w:tc>
        <w:tc>
          <w:tcPr>
            <w:tcW w:w="1982" w:type="dxa"/>
          </w:tcPr>
          <w:p w:rsidR="00C82E65" w:rsidRDefault="00C82E65" w:rsidP="00F32B0B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C82E65" w:rsidRDefault="00C82E65" w:rsidP="00F32B0B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C82E65" w:rsidRDefault="00C82E65" w:rsidP="00F32B0B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C82E65" w:rsidRDefault="00C82E65" w:rsidP="00F32B0B">
            <w:pPr>
              <w:ind w:right="-10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3200E924" wp14:editId="67FCC7D1">
                  <wp:extent cx="1152525" cy="1371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C82E65" w:rsidRDefault="00C82E65" w:rsidP="00F32B0B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  <w:p w:rsidR="00C82E65" w:rsidRDefault="00C82E65" w:rsidP="00F32B0B">
            <w:pPr>
              <w:jc w:val="center"/>
              <w:rPr>
                <w:b/>
                <w:bCs/>
                <w:i/>
                <w:iCs/>
                <w:color w:val="333333"/>
                <w:sz w:val="20"/>
                <w:szCs w:val="20"/>
              </w:rPr>
            </w:pPr>
          </w:p>
          <w:p w:rsidR="00C82E65" w:rsidRDefault="00C82E65" w:rsidP="00F32B0B">
            <w:pPr>
              <w:jc w:val="center"/>
              <w:rPr>
                <w:b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333333"/>
                <w:sz w:val="20"/>
                <w:szCs w:val="20"/>
              </w:rPr>
              <w:t>РЕСПУБЛИКА БАШКОРТОСТАН</w:t>
            </w:r>
          </w:p>
          <w:p w:rsidR="00C82E65" w:rsidRDefault="00C82E65" w:rsidP="00F32B0B">
            <w:pPr>
              <w:jc w:val="center"/>
              <w:rPr>
                <w:b/>
                <w:bCs/>
                <w:i/>
                <w:iCs/>
                <w:color w:val="333333"/>
              </w:rPr>
            </w:pP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АДМИНИСТРАЦИЯ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СЕЛЬСКОГО ПОСЕЛЕНИЯ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СТАРОАРЗАМАТОВСКИЙ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СЕЛЬСОВЕТ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МУНИЦИПАЛЬНОГО РАЙОНА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МИШКИНСКИЙ РАЙОН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РЕСПУБЛИКИ БАШКОРТОСТАН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Малонакаряково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ул. Ленина, 8 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тел.: 2-41-25; 2-41-60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color w:val="333333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color w:val="333333"/>
              </w:rPr>
              <w:t xml:space="preserve"> </w:t>
            </w:r>
          </w:p>
          <w:p w:rsidR="00C82E65" w:rsidRDefault="00C82E65" w:rsidP="00F32B0B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color w:val="333333"/>
                <w:sz w:val="16"/>
                <w:szCs w:val="16"/>
              </w:rPr>
            </w:pPr>
          </w:p>
          <w:p w:rsidR="00C82E65" w:rsidRDefault="00C82E65" w:rsidP="00F32B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C82E65" w:rsidRDefault="00C82E65" w:rsidP="00C82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rPr>
          <w:rFonts w:ascii="ER Bukinist Bashkir" w:hAnsi="ER Bukinist Bashk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0B5F92" wp14:editId="335E41C7">
            <wp:simplePos x="0" y="0"/>
            <wp:positionH relativeFrom="column">
              <wp:posOffset>-723900</wp:posOffset>
            </wp:positionH>
            <wp:positionV relativeFrom="paragraph">
              <wp:posOffset>1749425</wp:posOffset>
            </wp:positionV>
            <wp:extent cx="7086600" cy="114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DF5">
        <w:rPr>
          <w:rFonts w:ascii="ER Bukinist Bashkir" w:hAnsi="ER Bukinist Bashkir"/>
        </w:rPr>
        <w:t xml:space="preserve"> </w:t>
      </w:r>
      <w:r>
        <w:rPr>
          <w:rFonts w:ascii="ER Bukinist Bashkir" w:hAnsi="ER Bukinist Bashkir"/>
          <w:lang w:val="en-US"/>
        </w:rPr>
        <w:t>K</w:t>
      </w:r>
      <w:r>
        <w:rPr>
          <w:rFonts w:ascii="ER Bukinist Bashkir" w:hAnsi="ER Bukinist Bashkir"/>
        </w:rPr>
        <w:t>АРАР</w:t>
      </w:r>
      <w:r>
        <w:rPr>
          <w:rFonts w:ascii="ER Bukinist Bashkir" w:hAnsi="ER Bukinist Bashkir"/>
        </w:rPr>
        <w:tab/>
        <w:t xml:space="preserve">                                                                     </w:t>
      </w:r>
      <w:r>
        <w:rPr>
          <w:rFonts w:ascii="ER Bukinist Bashkir" w:hAnsi="ER Bukinist Bashkir"/>
        </w:rPr>
        <w:tab/>
      </w:r>
      <w:r>
        <w:rPr>
          <w:rFonts w:ascii="ER Bukinist Bashkir" w:hAnsi="ER Bukinist Bashkir"/>
        </w:rPr>
        <w:tab/>
        <w:t xml:space="preserve">          ПОСТАНОВЛЕНИЕ</w:t>
      </w:r>
      <w:r>
        <w:rPr>
          <w:rFonts w:ascii="ER Bukinist Bashkir" w:hAnsi="ER Bukinist Bashkir"/>
        </w:rPr>
        <w:tab/>
      </w:r>
      <w:bookmarkStart w:id="0" w:name="_GoBack"/>
      <w:bookmarkEnd w:id="0"/>
    </w:p>
    <w:p w:rsidR="00C82E65" w:rsidRDefault="00C82E65" w:rsidP="00C82E65">
      <w:pPr>
        <w:jc w:val="both"/>
      </w:pPr>
    </w:p>
    <w:p w:rsidR="00C82E65" w:rsidRDefault="00C82E65" w:rsidP="00C82E65">
      <w:pPr>
        <w:jc w:val="both"/>
      </w:pPr>
    </w:p>
    <w:p w:rsidR="00C82E65" w:rsidRPr="00DB6E73" w:rsidRDefault="00C82E65" w:rsidP="00C82E65">
      <w:pPr>
        <w:jc w:val="both"/>
        <w:rPr>
          <w:b/>
        </w:rPr>
      </w:pPr>
      <w:r w:rsidRPr="00DB6E73">
        <w:rPr>
          <w:b/>
        </w:rPr>
        <w:t xml:space="preserve">2023 </w:t>
      </w:r>
      <w:proofErr w:type="spellStart"/>
      <w:r w:rsidRPr="00DB6E73">
        <w:rPr>
          <w:b/>
        </w:rPr>
        <w:t>йыл</w:t>
      </w:r>
      <w:proofErr w:type="spellEnd"/>
      <w:r w:rsidRPr="00DB6E73">
        <w:rPr>
          <w:b/>
        </w:rPr>
        <w:t xml:space="preserve"> 17 март   </w:t>
      </w:r>
      <w:r>
        <w:rPr>
          <w:b/>
        </w:rPr>
        <w:t xml:space="preserve">                             № 20</w:t>
      </w:r>
      <w:r w:rsidRPr="00DB6E73">
        <w:rPr>
          <w:b/>
        </w:rPr>
        <w:t xml:space="preserve">                                               17 марта 2023 год</w:t>
      </w:r>
    </w:p>
    <w:p w:rsidR="00C82E65" w:rsidRDefault="00C82E65" w:rsidP="00C82E65">
      <w:pPr>
        <w:jc w:val="both"/>
      </w:pPr>
    </w:p>
    <w:p w:rsidR="00C82E65" w:rsidRDefault="00C82E65" w:rsidP="00C82E65">
      <w:pPr>
        <w:jc w:val="both"/>
      </w:pPr>
    </w:p>
    <w:p w:rsidR="00C82E65" w:rsidRPr="00152F08" w:rsidRDefault="00C82E65" w:rsidP="00C82E65">
      <w:pPr>
        <w:jc w:val="center"/>
        <w:rPr>
          <w:b/>
          <w:sz w:val="27"/>
          <w:szCs w:val="27"/>
        </w:rPr>
      </w:pPr>
      <w:r w:rsidRPr="00152F08">
        <w:rPr>
          <w:b/>
          <w:sz w:val="27"/>
          <w:szCs w:val="27"/>
        </w:rPr>
        <w:t xml:space="preserve">Об утверждении Порядка </w:t>
      </w:r>
      <w:bookmarkStart w:id="1" w:name="_Hlk95909511"/>
      <w:r w:rsidRPr="00152F08">
        <w:rPr>
          <w:b/>
          <w:sz w:val="27"/>
          <w:szCs w:val="27"/>
        </w:rPr>
        <w:t xml:space="preserve">осуществления казначейского сопровождения средств, предоставляемых из бюджета </w:t>
      </w:r>
      <w:r w:rsidRPr="00152F08">
        <w:rPr>
          <w:b/>
          <w:bCs/>
          <w:sz w:val="27"/>
          <w:szCs w:val="27"/>
        </w:rPr>
        <w:t>с</w:t>
      </w:r>
      <w:r w:rsidRPr="00152F08">
        <w:rPr>
          <w:b/>
          <w:sz w:val="27"/>
          <w:szCs w:val="27"/>
        </w:rPr>
        <w:t xml:space="preserve">ельского поселения </w:t>
      </w:r>
      <w:proofErr w:type="spellStart"/>
      <w:r>
        <w:rPr>
          <w:b/>
          <w:sz w:val="27"/>
          <w:szCs w:val="27"/>
        </w:rPr>
        <w:t>Староарзаматовский</w:t>
      </w:r>
      <w:proofErr w:type="spellEnd"/>
      <w:r>
        <w:rPr>
          <w:b/>
          <w:sz w:val="27"/>
          <w:szCs w:val="27"/>
        </w:rPr>
        <w:t xml:space="preserve"> </w:t>
      </w:r>
      <w:r w:rsidRPr="00152F08">
        <w:rPr>
          <w:b/>
          <w:sz w:val="27"/>
          <w:szCs w:val="27"/>
        </w:rPr>
        <w:t xml:space="preserve">сельсовет муниципального района </w:t>
      </w:r>
      <w:proofErr w:type="spellStart"/>
      <w:r>
        <w:rPr>
          <w:b/>
          <w:sz w:val="27"/>
          <w:szCs w:val="27"/>
        </w:rPr>
        <w:t>Мишкинский</w:t>
      </w:r>
      <w:proofErr w:type="spellEnd"/>
      <w:r w:rsidRPr="00152F08">
        <w:rPr>
          <w:b/>
          <w:sz w:val="27"/>
          <w:szCs w:val="27"/>
        </w:rPr>
        <w:t xml:space="preserve"> район Республики Башкортостан в случаях, предусмотренных Бюджетным кодексом Российской Федерации</w:t>
      </w:r>
      <w:bookmarkEnd w:id="1"/>
    </w:p>
    <w:p w:rsidR="00C82E65" w:rsidRPr="00152F08" w:rsidRDefault="00C82E65" w:rsidP="00C82E65">
      <w:pPr>
        <w:jc w:val="center"/>
        <w:rPr>
          <w:sz w:val="27"/>
          <w:szCs w:val="27"/>
        </w:rPr>
      </w:pPr>
    </w:p>
    <w:p w:rsidR="00C82E65" w:rsidRDefault="00C82E65" w:rsidP="00C82E65">
      <w:pPr>
        <w:widowControl w:val="0"/>
        <w:suppressAutoHyphens/>
        <w:spacing w:line="276" w:lineRule="auto"/>
        <w:ind w:firstLine="567"/>
        <w:jc w:val="both"/>
        <w:rPr>
          <w:rFonts w:eastAsia="Andale Sans UI"/>
          <w:kern w:val="1"/>
          <w:sz w:val="27"/>
          <w:szCs w:val="27"/>
          <w:lang w:eastAsia="zh-CN"/>
        </w:rPr>
      </w:pPr>
      <w:proofErr w:type="gramStart"/>
      <w:r>
        <w:rPr>
          <w:rFonts w:eastAsia="Andale Sans UI"/>
          <w:kern w:val="1"/>
          <w:sz w:val="27"/>
          <w:szCs w:val="27"/>
          <w:lang w:eastAsia="zh-CN"/>
        </w:rPr>
        <w:t>В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соответствии с пунктом 5 статьи 242.23 и статьи 242.26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</w:t>
      </w:r>
      <w:r w:rsidRPr="00152F08">
        <w:rPr>
          <w:rFonts w:eastAsia="Andale Sans UI"/>
          <w:color w:val="000000"/>
          <w:kern w:val="1"/>
          <w:sz w:val="27"/>
          <w:szCs w:val="27"/>
          <w:lang w:eastAsia="zh-CN"/>
        </w:rPr>
        <w:t>, руководствуясь нормативными положениями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Устава сельского поселения </w:t>
      </w:r>
      <w:proofErr w:type="spellStart"/>
      <w:r>
        <w:rPr>
          <w:rFonts w:eastAsia="Andale Sans UI"/>
          <w:kern w:val="1"/>
          <w:sz w:val="27"/>
          <w:szCs w:val="27"/>
          <w:lang w:eastAsia="zh-CN"/>
        </w:rPr>
        <w:t>Староарзаматовский</w:t>
      </w:r>
      <w:proofErr w:type="spellEnd"/>
      <w:r>
        <w:rPr>
          <w:rFonts w:eastAsia="Andale Sans UI"/>
          <w:kern w:val="1"/>
          <w:sz w:val="27"/>
          <w:szCs w:val="27"/>
          <w:lang w:eastAsia="zh-CN"/>
        </w:rPr>
        <w:t xml:space="preserve"> 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сельсовет муниципального района </w:t>
      </w:r>
      <w:proofErr w:type="spellStart"/>
      <w:r>
        <w:rPr>
          <w:rFonts w:eastAsia="Andale Sans UI"/>
          <w:kern w:val="1"/>
          <w:sz w:val="27"/>
          <w:szCs w:val="27"/>
          <w:lang w:eastAsia="zh-CN"/>
        </w:rPr>
        <w:t>Мишкинский</w:t>
      </w:r>
      <w:proofErr w:type="spellEnd"/>
      <w:r>
        <w:rPr>
          <w:rFonts w:eastAsia="Andale Sans UI"/>
          <w:kern w:val="1"/>
          <w:sz w:val="27"/>
          <w:szCs w:val="27"/>
          <w:lang w:eastAsia="zh-CN"/>
        </w:rPr>
        <w:t xml:space="preserve"> 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район</w:t>
      </w:r>
      <w:proofErr w:type="gramEnd"/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Республики Башкортостан, администрация сельского поселения </w:t>
      </w:r>
      <w:proofErr w:type="spellStart"/>
      <w:r>
        <w:rPr>
          <w:rFonts w:eastAsia="Andale Sans UI"/>
          <w:kern w:val="1"/>
          <w:sz w:val="27"/>
          <w:szCs w:val="27"/>
          <w:lang w:eastAsia="zh-CN"/>
        </w:rPr>
        <w:t>Староарзаматовский</w:t>
      </w:r>
      <w:proofErr w:type="spellEnd"/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сельсовет муниципального района </w:t>
      </w:r>
      <w:proofErr w:type="spellStart"/>
      <w:r>
        <w:rPr>
          <w:rFonts w:eastAsia="Andale Sans UI"/>
          <w:kern w:val="1"/>
          <w:sz w:val="27"/>
          <w:szCs w:val="27"/>
          <w:lang w:eastAsia="zh-CN"/>
        </w:rPr>
        <w:t>Мишкинский</w:t>
      </w:r>
      <w:proofErr w:type="spellEnd"/>
      <w:r>
        <w:rPr>
          <w:rFonts w:eastAsia="Andale Sans UI"/>
          <w:kern w:val="1"/>
          <w:sz w:val="27"/>
          <w:szCs w:val="27"/>
          <w:lang w:eastAsia="zh-CN"/>
        </w:rPr>
        <w:t xml:space="preserve"> </w:t>
      </w: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район Республики Башкортостан</w:t>
      </w:r>
    </w:p>
    <w:p w:rsidR="00C82E65" w:rsidRDefault="00C82E65" w:rsidP="00C82E65">
      <w:pPr>
        <w:widowControl w:val="0"/>
        <w:suppressAutoHyphens/>
        <w:spacing w:line="276" w:lineRule="auto"/>
        <w:ind w:firstLine="567"/>
        <w:jc w:val="both"/>
        <w:rPr>
          <w:rFonts w:eastAsia="Andale Sans UI"/>
          <w:kern w:val="1"/>
          <w:sz w:val="27"/>
          <w:szCs w:val="27"/>
          <w:lang w:eastAsia="zh-CN"/>
        </w:rPr>
      </w:pPr>
    </w:p>
    <w:p w:rsidR="00C82E65" w:rsidRPr="00152F08" w:rsidRDefault="00C82E65" w:rsidP="00C82E65">
      <w:pPr>
        <w:widowControl w:val="0"/>
        <w:suppressAutoHyphens/>
        <w:spacing w:line="276" w:lineRule="auto"/>
        <w:ind w:firstLine="567"/>
        <w:jc w:val="both"/>
        <w:rPr>
          <w:rFonts w:eastAsia="Andale Sans UI"/>
          <w:bCs/>
          <w:kern w:val="1"/>
          <w:sz w:val="27"/>
          <w:szCs w:val="27"/>
          <w:lang w:eastAsia="zh-CN"/>
        </w:rPr>
      </w:pPr>
      <w:r w:rsidRPr="00152F08">
        <w:rPr>
          <w:rFonts w:eastAsia="Andale Sans UI"/>
          <w:kern w:val="1"/>
          <w:sz w:val="27"/>
          <w:szCs w:val="27"/>
          <w:lang w:eastAsia="zh-CN"/>
        </w:rPr>
        <w:t xml:space="preserve"> </w:t>
      </w:r>
      <w:r w:rsidRPr="00152F08">
        <w:rPr>
          <w:rFonts w:eastAsia="Andale Sans UI"/>
          <w:bCs/>
          <w:kern w:val="1"/>
          <w:sz w:val="27"/>
          <w:szCs w:val="27"/>
          <w:lang w:eastAsia="zh-CN"/>
        </w:rPr>
        <w:t>ПОСТАНОВЛЯЕТ:</w:t>
      </w:r>
    </w:p>
    <w:p w:rsidR="00C82E65" w:rsidRPr="00152F08" w:rsidRDefault="00C82E65" w:rsidP="00C82E65">
      <w:pPr>
        <w:widowControl w:val="0"/>
        <w:suppressAutoHyphens/>
        <w:spacing w:line="276" w:lineRule="auto"/>
        <w:jc w:val="both"/>
        <w:rPr>
          <w:rFonts w:eastAsia="Andale Sans UI"/>
          <w:b/>
          <w:bCs/>
          <w:kern w:val="1"/>
          <w:sz w:val="27"/>
          <w:szCs w:val="27"/>
          <w:lang w:eastAsia="zh-CN"/>
        </w:rPr>
      </w:pPr>
    </w:p>
    <w:p w:rsidR="00C82E65" w:rsidRPr="00152F08" w:rsidRDefault="00C82E65" w:rsidP="00C82E65">
      <w:pPr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7"/>
          <w:szCs w:val="27"/>
        </w:rPr>
      </w:pPr>
      <w:r w:rsidRPr="00152F08">
        <w:rPr>
          <w:sz w:val="27"/>
          <w:szCs w:val="27"/>
        </w:rPr>
        <w:t xml:space="preserve">Утвердить Порядок осуществления казначейского сопровождения средств, предоставляемых из бюджета сельского поселения </w:t>
      </w:r>
      <w:proofErr w:type="spellStart"/>
      <w:r>
        <w:rPr>
          <w:sz w:val="27"/>
          <w:szCs w:val="27"/>
        </w:rPr>
        <w:t>Староарзаматовский</w:t>
      </w:r>
      <w:proofErr w:type="spellEnd"/>
      <w:r>
        <w:rPr>
          <w:sz w:val="27"/>
          <w:szCs w:val="27"/>
        </w:rPr>
        <w:t xml:space="preserve"> </w:t>
      </w:r>
      <w:r w:rsidRPr="00152F08">
        <w:rPr>
          <w:sz w:val="27"/>
          <w:szCs w:val="27"/>
        </w:rPr>
        <w:t xml:space="preserve">сельсовет муниципального района </w:t>
      </w:r>
      <w:proofErr w:type="spellStart"/>
      <w:r>
        <w:rPr>
          <w:sz w:val="27"/>
          <w:szCs w:val="27"/>
        </w:rPr>
        <w:t>Мишкинский</w:t>
      </w:r>
      <w:proofErr w:type="spellEnd"/>
      <w:r w:rsidRPr="00152F08">
        <w:rPr>
          <w:sz w:val="27"/>
          <w:szCs w:val="27"/>
        </w:rPr>
        <w:t xml:space="preserve"> район Республики Башкортостан в случаях, предусмотренных Бюджетным кодексом Российской Федерации согласно приложению.</w:t>
      </w:r>
    </w:p>
    <w:p w:rsidR="00C82E65" w:rsidRPr="00152F08" w:rsidRDefault="00C82E65" w:rsidP="00C82E65">
      <w:pPr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7"/>
          <w:szCs w:val="27"/>
        </w:rPr>
      </w:pPr>
      <w:r w:rsidRPr="00152F08">
        <w:rPr>
          <w:rFonts w:eastAsia="Calibri"/>
          <w:sz w:val="27"/>
          <w:szCs w:val="27"/>
        </w:rPr>
        <w:t xml:space="preserve">Настоящее Постановление вступает в силу </w:t>
      </w:r>
      <w:r>
        <w:rPr>
          <w:rFonts w:eastAsia="Calibri"/>
          <w:sz w:val="27"/>
          <w:szCs w:val="27"/>
        </w:rPr>
        <w:t xml:space="preserve"> 1 января 2023 года</w:t>
      </w:r>
      <w:r w:rsidRPr="00152F08">
        <w:rPr>
          <w:rFonts w:eastAsia="Calibri"/>
          <w:sz w:val="27"/>
          <w:szCs w:val="27"/>
        </w:rPr>
        <w:t xml:space="preserve"> и подлежит опубликованию на официальном сайте сельского поселения       </w:t>
      </w:r>
      <w:proofErr w:type="spellStart"/>
      <w:r>
        <w:rPr>
          <w:sz w:val="27"/>
          <w:szCs w:val="27"/>
        </w:rPr>
        <w:lastRenderedPageBreak/>
        <w:t>Староарзаматовский</w:t>
      </w:r>
      <w:proofErr w:type="spellEnd"/>
      <w:r>
        <w:rPr>
          <w:sz w:val="27"/>
          <w:szCs w:val="27"/>
        </w:rPr>
        <w:t xml:space="preserve"> </w:t>
      </w:r>
      <w:r w:rsidRPr="00152F08">
        <w:rPr>
          <w:sz w:val="27"/>
          <w:szCs w:val="27"/>
        </w:rPr>
        <w:t xml:space="preserve">сельсовет муниципального района </w:t>
      </w:r>
      <w:proofErr w:type="spellStart"/>
      <w:r>
        <w:rPr>
          <w:sz w:val="27"/>
          <w:szCs w:val="27"/>
        </w:rPr>
        <w:t>Мишкинский</w:t>
      </w:r>
      <w:proofErr w:type="spellEnd"/>
      <w:r w:rsidRPr="00152F08">
        <w:rPr>
          <w:sz w:val="27"/>
          <w:szCs w:val="27"/>
        </w:rPr>
        <w:t xml:space="preserve"> район Республики Башкортостан</w:t>
      </w:r>
      <w:r w:rsidRPr="00152F08">
        <w:rPr>
          <w:rFonts w:eastAsia="Calibri"/>
          <w:sz w:val="27"/>
          <w:szCs w:val="27"/>
        </w:rPr>
        <w:t xml:space="preserve"> в сети «Интернет». </w:t>
      </w:r>
    </w:p>
    <w:p w:rsidR="00C82E65" w:rsidRPr="00152F08" w:rsidRDefault="00C82E65" w:rsidP="00C82E65">
      <w:pPr>
        <w:numPr>
          <w:ilvl w:val="0"/>
          <w:numId w:val="1"/>
        </w:numPr>
        <w:spacing w:line="276" w:lineRule="auto"/>
        <w:ind w:left="0" w:right="-1" w:firstLine="567"/>
        <w:jc w:val="both"/>
        <w:rPr>
          <w:rFonts w:eastAsia="Calibri"/>
          <w:sz w:val="27"/>
          <w:szCs w:val="27"/>
          <w:u w:val="single"/>
        </w:rPr>
      </w:pPr>
      <w:r w:rsidRPr="00152F08">
        <w:rPr>
          <w:sz w:val="27"/>
          <w:szCs w:val="27"/>
        </w:rPr>
        <w:t>Контроль  исполнения настоящего постановления оставляю за собой.</w:t>
      </w:r>
    </w:p>
    <w:p w:rsidR="00C82E65" w:rsidRDefault="00C82E65" w:rsidP="00C82E65">
      <w:pPr>
        <w:tabs>
          <w:tab w:val="left" w:pos="709"/>
        </w:tabs>
        <w:spacing w:line="276" w:lineRule="auto"/>
        <w:ind w:firstLine="567"/>
        <w:jc w:val="both"/>
        <w:rPr>
          <w:rFonts w:eastAsia="Calibri"/>
          <w:sz w:val="27"/>
          <w:szCs w:val="27"/>
          <w:u w:val="single"/>
        </w:rPr>
      </w:pPr>
    </w:p>
    <w:p w:rsidR="00C82E65" w:rsidRDefault="00C82E65" w:rsidP="00C82E65">
      <w:pPr>
        <w:tabs>
          <w:tab w:val="left" w:pos="709"/>
        </w:tabs>
        <w:spacing w:line="276" w:lineRule="auto"/>
        <w:ind w:firstLine="567"/>
        <w:jc w:val="both"/>
        <w:rPr>
          <w:rFonts w:eastAsia="Calibri"/>
          <w:sz w:val="27"/>
          <w:szCs w:val="27"/>
          <w:u w:val="single"/>
        </w:rPr>
      </w:pPr>
    </w:p>
    <w:p w:rsidR="00C82E65" w:rsidRPr="00152F08" w:rsidRDefault="00C82E65" w:rsidP="00C82E65">
      <w:pPr>
        <w:tabs>
          <w:tab w:val="left" w:pos="709"/>
        </w:tabs>
        <w:spacing w:line="276" w:lineRule="auto"/>
        <w:ind w:firstLine="567"/>
        <w:jc w:val="both"/>
        <w:rPr>
          <w:rFonts w:eastAsia="Calibri"/>
          <w:sz w:val="27"/>
          <w:szCs w:val="27"/>
          <w:u w:val="single"/>
        </w:rPr>
      </w:pPr>
    </w:p>
    <w:p w:rsidR="00C82E65" w:rsidRPr="00152F08" w:rsidRDefault="00C82E65" w:rsidP="00C82E65">
      <w:pPr>
        <w:autoSpaceDE w:val="0"/>
        <w:autoSpaceDN w:val="0"/>
        <w:adjustRightInd w:val="0"/>
        <w:ind w:left="709"/>
        <w:jc w:val="both"/>
        <w:outlineLvl w:val="0"/>
        <w:rPr>
          <w:sz w:val="27"/>
          <w:szCs w:val="27"/>
        </w:rPr>
      </w:pPr>
    </w:p>
    <w:p w:rsidR="00C82E65" w:rsidRDefault="00C82E65" w:rsidP="00C82E65">
      <w:pPr>
        <w:rPr>
          <w:sz w:val="27"/>
          <w:szCs w:val="27"/>
        </w:rPr>
      </w:pPr>
      <w:r w:rsidRPr="00152F08">
        <w:rPr>
          <w:sz w:val="27"/>
          <w:szCs w:val="27"/>
        </w:rPr>
        <w:t>Глава сельского поселения</w:t>
      </w:r>
      <w:r>
        <w:rPr>
          <w:sz w:val="27"/>
          <w:szCs w:val="27"/>
        </w:rPr>
        <w:t xml:space="preserve">                                                                     </w:t>
      </w:r>
      <w:proofErr w:type="spellStart"/>
      <w:r>
        <w:rPr>
          <w:sz w:val="27"/>
          <w:szCs w:val="27"/>
        </w:rPr>
        <w:t>С.Н.Саликов</w:t>
      </w:r>
      <w:proofErr w:type="spellEnd"/>
    </w:p>
    <w:p w:rsidR="00C82E65" w:rsidRDefault="00C82E65" w:rsidP="00C82E65">
      <w:pPr>
        <w:rPr>
          <w:sz w:val="27"/>
          <w:szCs w:val="27"/>
        </w:rPr>
      </w:pPr>
    </w:p>
    <w:p w:rsidR="00C82E65" w:rsidRDefault="00C82E65" w:rsidP="00C82E65">
      <w:pPr>
        <w:rPr>
          <w:sz w:val="27"/>
          <w:szCs w:val="27"/>
        </w:rPr>
      </w:pPr>
    </w:p>
    <w:p w:rsidR="00C82E65" w:rsidRDefault="00C82E65" w:rsidP="00C82E65">
      <w:pPr>
        <w:rPr>
          <w:sz w:val="27"/>
          <w:szCs w:val="27"/>
        </w:rPr>
      </w:pPr>
    </w:p>
    <w:p w:rsidR="00C82E65" w:rsidRDefault="00C82E65" w:rsidP="00C82E65">
      <w:pPr>
        <w:rPr>
          <w:sz w:val="27"/>
          <w:szCs w:val="27"/>
        </w:rPr>
      </w:pPr>
    </w:p>
    <w:p w:rsidR="00C82E65" w:rsidRDefault="00C82E65" w:rsidP="00C82E65">
      <w:pPr>
        <w:rPr>
          <w:sz w:val="27"/>
          <w:szCs w:val="27"/>
        </w:rPr>
      </w:pPr>
    </w:p>
    <w:p w:rsidR="00C82E65" w:rsidRDefault="00C82E65" w:rsidP="00C82E65">
      <w:pPr>
        <w:rPr>
          <w:sz w:val="27"/>
          <w:szCs w:val="27"/>
        </w:rPr>
      </w:pPr>
    </w:p>
    <w:p w:rsidR="00C82E65" w:rsidRDefault="00C82E65" w:rsidP="00C82E65">
      <w:pPr>
        <w:rPr>
          <w:sz w:val="27"/>
          <w:szCs w:val="27"/>
        </w:rPr>
      </w:pPr>
    </w:p>
    <w:p w:rsidR="00C82E65" w:rsidRDefault="00C82E65" w:rsidP="00C82E65">
      <w:pPr>
        <w:rPr>
          <w:sz w:val="27"/>
          <w:szCs w:val="27"/>
        </w:rPr>
      </w:pPr>
    </w:p>
    <w:p w:rsidR="00C82E65" w:rsidRDefault="00C82E65" w:rsidP="00C82E65">
      <w:pPr>
        <w:rPr>
          <w:sz w:val="27"/>
          <w:szCs w:val="27"/>
        </w:rPr>
      </w:pPr>
    </w:p>
    <w:p w:rsidR="00C82E65" w:rsidRDefault="00C82E65" w:rsidP="00C82E65">
      <w:pPr>
        <w:autoSpaceDE w:val="0"/>
      </w:pPr>
      <w:r>
        <w:t xml:space="preserve">                                                                                            </w:t>
      </w:r>
    </w:p>
    <w:p w:rsidR="00C82E65" w:rsidRDefault="00C82E65" w:rsidP="00C82E65">
      <w:pPr>
        <w:autoSpaceDE w:val="0"/>
      </w:pPr>
      <w:r>
        <w:t xml:space="preserve">                                                                                         </w:t>
      </w: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Default="00C82E65" w:rsidP="00C82E65">
      <w:pPr>
        <w:autoSpaceDE w:val="0"/>
      </w:pPr>
    </w:p>
    <w:p w:rsidR="00C82E65" w:rsidRPr="00152F08" w:rsidRDefault="00C82E65" w:rsidP="00C82E65">
      <w:pPr>
        <w:autoSpaceDE w:val="0"/>
      </w:pPr>
      <w:r>
        <w:lastRenderedPageBreak/>
        <w:t xml:space="preserve">                                                                                              </w:t>
      </w:r>
      <w:r w:rsidRPr="00152F08">
        <w:t>Приложение</w:t>
      </w:r>
    </w:p>
    <w:p w:rsidR="00C82E65" w:rsidRPr="00152F08" w:rsidRDefault="00C82E65" w:rsidP="00C82E65">
      <w:pPr>
        <w:autoSpaceDE w:val="0"/>
        <w:ind w:left="4954" w:firstLine="709"/>
      </w:pPr>
      <w:r w:rsidRPr="00152F08">
        <w:t xml:space="preserve">к постановлению администрации </w:t>
      </w:r>
    </w:p>
    <w:p w:rsidR="00C82E65" w:rsidRPr="00152F08" w:rsidRDefault="00C82E65" w:rsidP="00C82E65">
      <w:pPr>
        <w:autoSpaceDE w:val="0"/>
        <w:ind w:left="5663"/>
      </w:pPr>
      <w:r w:rsidRPr="00152F08">
        <w:t xml:space="preserve">сельского поселения </w:t>
      </w:r>
      <w:proofErr w:type="spellStart"/>
      <w:r>
        <w:t>Староарзаматовский</w:t>
      </w:r>
      <w:proofErr w:type="spellEnd"/>
      <w:r>
        <w:t xml:space="preserve"> </w:t>
      </w:r>
      <w:r w:rsidRPr="00152F08">
        <w:t xml:space="preserve">сельсовет муниципального района </w:t>
      </w:r>
      <w:proofErr w:type="spellStart"/>
      <w:r>
        <w:t>Мишкинский</w:t>
      </w:r>
      <w:proofErr w:type="spellEnd"/>
      <w:r w:rsidRPr="00152F08">
        <w:t xml:space="preserve"> район Республики</w:t>
      </w:r>
      <w:r>
        <w:t xml:space="preserve"> Башкортостан  от 17 марта 2023 года к № 20 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</w:p>
    <w:p w:rsidR="00C82E65" w:rsidRPr="00152F08" w:rsidRDefault="00C82E65" w:rsidP="00C82E65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152F08">
        <w:rPr>
          <w:b/>
          <w:bCs/>
          <w:sz w:val="28"/>
          <w:szCs w:val="28"/>
        </w:rPr>
        <w:t>ПОРЯДОК</w:t>
      </w:r>
    </w:p>
    <w:p w:rsidR="00C82E65" w:rsidRPr="00152F08" w:rsidRDefault="00C82E65" w:rsidP="00C82E65">
      <w:pPr>
        <w:jc w:val="center"/>
        <w:rPr>
          <w:b/>
          <w:sz w:val="28"/>
          <w:szCs w:val="28"/>
        </w:rPr>
      </w:pPr>
      <w:r w:rsidRPr="00152F08">
        <w:rPr>
          <w:b/>
          <w:bCs/>
          <w:sz w:val="28"/>
          <w:szCs w:val="28"/>
        </w:rPr>
        <w:t xml:space="preserve">осуществления казначейского сопровождения средств, предоставляемых из бюджета администрации </w:t>
      </w:r>
      <w:r w:rsidRPr="00152F08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Староарзаматовский</w:t>
      </w:r>
      <w:proofErr w:type="spellEnd"/>
      <w:r>
        <w:rPr>
          <w:b/>
          <w:sz w:val="28"/>
          <w:szCs w:val="28"/>
        </w:rPr>
        <w:t xml:space="preserve"> </w:t>
      </w:r>
      <w:r w:rsidRPr="00152F08"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 w:rsidRPr="00152F08">
        <w:rPr>
          <w:b/>
          <w:sz w:val="28"/>
          <w:szCs w:val="28"/>
        </w:rPr>
        <w:t xml:space="preserve"> район Республики Башкортостан </w:t>
      </w:r>
      <w:r w:rsidRPr="00152F08">
        <w:rPr>
          <w:b/>
          <w:bCs/>
          <w:sz w:val="28"/>
          <w:szCs w:val="28"/>
        </w:rPr>
        <w:t>в случаях, предусмотренных Бюджетным кодексом Российской Федерации</w:t>
      </w:r>
    </w:p>
    <w:p w:rsidR="00C82E65" w:rsidRPr="00152F08" w:rsidRDefault="00C82E65" w:rsidP="00C82E65">
      <w:pPr>
        <w:autoSpaceDE w:val="0"/>
        <w:ind w:firstLine="709"/>
        <w:jc w:val="center"/>
        <w:rPr>
          <w:sz w:val="28"/>
          <w:szCs w:val="28"/>
        </w:rPr>
      </w:pPr>
    </w:p>
    <w:p w:rsidR="00C82E65" w:rsidRPr="00152F08" w:rsidRDefault="00C82E65" w:rsidP="00C82E65">
      <w:pPr>
        <w:jc w:val="both"/>
        <w:rPr>
          <w:sz w:val="28"/>
          <w:szCs w:val="28"/>
        </w:rPr>
      </w:pPr>
      <w:r w:rsidRPr="00152F08">
        <w:rPr>
          <w:sz w:val="28"/>
          <w:szCs w:val="28"/>
        </w:rPr>
        <w:t xml:space="preserve">         1.</w:t>
      </w:r>
      <w:r w:rsidRPr="00152F08">
        <w:rPr>
          <w:sz w:val="28"/>
          <w:szCs w:val="28"/>
        </w:rPr>
        <w:tab/>
      </w:r>
      <w:proofErr w:type="gramStart"/>
      <w:r w:rsidRPr="00152F08">
        <w:rPr>
          <w:sz w:val="28"/>
          <w:szCs w:val="28"/>
        </w:rPr>
        <w:t xml:space="preserve">Настоящий Порядок устанавливает правила осуществления администрацией сельского поселения </w:t>
      </w:r>
      <w:proofErr w:type="spellStart"/>
      <w:r>
        <w:rPr>
          <w:sz w:val="28"/>
          <w:szCs w:val="28"/>
        </w:rPr>
        <w:t>Староарзаматовский</w:t>
      </w:r>
      <w:proofErr w:type="spellEnd"/>
      <w:r>
        <w:rPr>
          <w:sz w:val="28"/>
          <w:szCs w:val="28"/>
        </w:rPr>
        <w:t xml:space="preserve"> </w:t>
      </w:r>
      <w:r w:rsidRPr="00152F08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152F08">
        <w:rPr>
          <w:sz w:val="28"/>
          <w:szCs w:val="28"/>
        </w:rPr>
        <w:t xml:space="preserve"> район Республики Башкортостан казначейского сопровождения средств, предоставляемых из бюджета а</w:t>
      </w:r>
      <w:r w:rsidRPr="00152F08">
        <w:rPr>
          <w:bCs/>
          <w:sz w:val="28"/>
          <w:szCs w:val="28"/>
        </w:rPr>
        <w:t xml:space="preserve">дминистрации </w:t>
      </w:r>
      <w:r w:rsidRPr="00152F0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Староарзаматовский</w:t>
      </w:r>
      <w:proofErr w:type="spellEnd"/>
      <w:r>
        <w:rPr>
          <w:sz w:val="28"/>
          <w:szCs w:val="28"/>
        </w:rPr>
        <w:t xml:space="preserve"> </w:t>
      </w:r>
      <w:r w:rsidRPr="00152F08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152F08">
        <w:rPr>
          <w:sz w:val="28"/>
          <w:szCs w:val="28"/>
        </w:rPr>
        <w:t xml:space="preserve"> район Республики Башкортостан, в соответствии со статьей 242.26 Бюджетного кодекса Российской Федерации (далее соответственно — администрация, целевые средства, Бюджетный кодекс) на основании содержащих условия, соответствующие положениям, установленным пунктом 6 настоящего Порядка:</w:t>
      </w:r>
      <w:proofErr w:type="gramEnd"/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1.1</w:t>
      </w:r>
      <w:r w:rsidRPr="00152F08">
        <w:rPr>
          <w:sz w:val="28"/>
          <w:szCs w:val="28"/>
        </w:rPr>
        <w:tab/>
        <w:t>муниципальных контрактов о поставке товаров, выполнении работ, оказании услуг (далее — муниципальный контракт);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1.2</w:t>
      </w:r>
      <w:r w:rsidRPr="00152F08">
        <w:rPr>
          <w:sz w:val="28"/>
          <w:szCs w:val="28"/>
        </w:rPr>
        <w:tab/>
        <w:t xml:space="preserve"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152F08">
        <w:rPr>
          <w:sz w:val="28"/>
          <w:szCs w:val="28"/>
        </w:rPr>
        <w:t>обеспечения</w:t>
      </w:r>
      <w:proofErr w:type="gramEnd"/>
      <w:r w:rsidRPr="00152F08">
        <w:rPr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— договор (соглашение));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152F08">
        <w:rPr>
          <w:sz w:val="28"/>
          <w:szCs w:val="28"/>
        </w:rPr>
        <w:t>1.3</w:t>
      </w:r>
      <w:r w:rsidRPr="00152F08">
        <w:rPr>
          <w:sz w:val="28"/>
          <w:szCs w:val="28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которым,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  <w:proofErr w:type="gramEnd"/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2.</w:t>
      </w:r>
      <w:r w:rsidRPr="00152F08">
        <w:rPr>
          <w:sz w:val="28"/>
          <w:szCs w:val="28"/>
        </w:rPr>
        <w:tab/>
        <w:t>Положения настоящего Порядка распространяются: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2.1</w:t>
      </w:r>
      <w:r w:rsidRPr="00152F08">
        <w:rPr>
          <w:sz w:val="28"/>
          <w:szCs w:val="28"/>
        </w:rPr>
        <w:tab/>
        <w:t xml:space="preserve">в отношении договоров (соглашений), контрактов (договоров) — на концессионные соглашения, соглашения о </w:t>
      </w:r>
      <w:proofErr w:type="spellStart"/>
      <w:r w:rsidRPr="00152F08">
        <w:rPr>
          <w:sz w:val="28"/>
          <w:szCs w:val="28"/>
        </w:rPr>
        <w:t>муниципально</w:t>
      </w:r>
      <w:proofErr w:type="spellEnd"/>
      <w:r w:rsidRPr="00152F08">
        <w:rPr>
          <w:sz w:val="28"/>
          <w:szCs w:val="28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</w:t>
      </w:r>
      <w:r w:rsidRPr="00152F08">
        <w:rPr>
          <w:sz w:val="28"/>
          <w:szCs w:val="28"/>
        </w:rPr>
        <w:lastRenderedPageBreak/>
        <w:t>решениями Правительства Российской Федерации, предусмотренными подпунктом 2 пункта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2.2</w:t>
      </w:r>
      <w:r w:rsidRPr="00152F08">
        <w:rPr>
          <w:sz w:val="28"/>
          <w:szCs w:val="28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 xml:space="preserve">3. </w:t>
      </w:r>
      <w:proofErr w:type="gramStart"/>
      <w:r w:rsidRPr="00152F08">
        <w:rPr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определенном пунктом 7.1 статьи 220.1 Бюджетного кодекса, открываемом в а</w:t>
      </w:r>
      <w:r w:rsidRPr="00152F08">
        <w:rPr>
          <w:bCs/>
          <w:sz w:val="28"/>
          <w:szCs w:val="28"/>
        </w:rPr>
        <w:t xml:space="preserve">дминистрации </w:t>
      </w:r>
      <w:r w:rsidRPr="00152F08">
        <w:rPr>
          <w:sz w:val="28"/>
          <w:szCs w:val="28"/>
        </w:rPr>
        <w:t xml:space="preserve">сельского поселения в порядке, установленном </w:t>
      </w:r>
      <w:r w:rsidRPr="00152F08">
        <w:rPr>
          <w:bCs/>
          <w:sz w:val="28"/>
          <w:szCs w:val="28"/>
        </w:rPr>
        <w:t xml:space="preserve">администрацией </w:t>
      </w:r>
      <w:r w:rsidRPr="00152F08">
        <w:rPr>
          <w:sz w:val="28"/>
          <w:szCs w:val="28"/>
        </w:rPr>
        <w:t>сельского поселения в соответствии с общими требованиями, установленными Федеральным казначейством в соответствии с пунктом 9 статьи</w:t>
      </w:r>
      <w:proofErr w:type="gramEnd"/>
      <w:r w:rsidRPr="00152F08">
        <w:rPr>
          <w:sz w:val="28"/>
          <w:szCs w:val="28"/>
        </w:rPr>
        <w:t xml:space="preserve"> 220.1 Бюджетного кодекса РФ (далее — лицевой счет).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4.</w:t>
      </w:r>
      <w:r w:rsidRPr="00152F08">
        <w:rPr>
          <w:sz w:val="28"/>
          <w:szCs w:val="28"/>
        </w:rPr>
        <w:tab/>
        <w:t xml:space="preserve">Операции с целевыми средствами, отраженными на лицевых счетах, проводятся после осуществления администрацией  санкционирования расходов в порядке, установленном </w:t>
      </w:r>
      <w:r w:rsidRPr="00152F08">
        <w:rPr>
          <w:bCs/>
          <w:sz w:val="28"/>
          <w:szCs w:val="28"/>
        </w:rPr>
        <w:t xml:space="preserve">администрацией </w:t>
      </w:r>
      <w:r w:rsidRPr="00152F08">
        <w:rPr>
          <w:sz w:val="28"/>
          <w:szCs w:val="28"/>
        </w:rPr>
        <w:t xml:space="preserve"> (далее — порядок санкционирования).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5.</w:t>
      </w:r>
      <w:r w:rsidRPr="00152F08">
        <w:rPr>
          <w:sz w:val="28"/>
          <w:szCs w:val="28"/>
        </w:rPr>
        <w:tab/>
        <w:t>При открытии лицевых счетов и осуществлении операций на указанных лицевых счетах администрацией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6.</w:t>
      </w:r>
      <w:r w:rsidRPr="00152F08">
        <w:rPr>
          <w:sz w:val="28"/>
          <w:szCs w:val="28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C82E65" w:rsidRPr="00152F08" w:rsidRDefault="00C82E65" w:rsidP="00C82E65">
      <w:pPr>
        <w:autoSpaceDE w:val="0"/>
        <w:ind w:firstLine="709"/>
        <w:rPr>
          <w:sz w:val="28"/>
          <w:szCs w:val="28"/>
        </w:rPr>
      </w:pPr>
      <w:r w:rsidRPr="00152F08">
        <w:rPr>
          <w:sz w:val="28"/>
          <w:szCs w:val="28"/>
        </w:rPr>
        <w:t>6.1</w:t>
      </w:r>
      <w:r w:rsidRPr="00152F08">
        <w:rPr>
          <w:sz w:val="28"/>
          <w:szCs w:val="28"/>
        </w:rPr>
        <w:tab/>
        <w:t>об открытии участнику казначейского сопровождения лицевого счета в администрации, в порядке, установленном приказом Казначейства России от 22 декабря 2021 г. N 44н "</w:t>
      </w:r>
      <w:r w:rsidRPr="00152F08">
        <w:rPr>
          <w:bCs/>
          <w:sz w:val="28"/>
          <w:szCs w:val="28"/>
          <w:shd w:val="clear" w:color="auto" w:fill="FFFFFF"/>
        </w:rPr>
        <w:t>Об утверждении Порядка открытия лицевых счето</w:t>
      </w:r>
      <w:r>
        <w:rPr>
          <w:bCs/>
          <w:sz w:val="28"/>
          <w:szCs w:val="28"/>
          <w:shd w:val="clear" w:color="auto" w:fill="FFFFFF"/>
        </w:rPr>
        <w:t xml:space="preserve">в </w:t>
      </w:r>
      <w:r w:rsidRPr="00152F08">
        <w:rPr>
          <w:bCs/>
          <w:sz w:val="28"/>
          <w:szCs w:val="28"/>
          <w:shd w:val="clear" w:color="auto" w:fill="FFFFFF"/>
        </w:rPr>
        <w:t>территориальными органами Федерального казначейства  участником казначейского сопровождения</w:t>
      </w:r>
      <w:r w:rsidRPr="00152F08">
        <w:rPr>
          <w:sz w:val="28"/>
          <w:szCs w:val="28"/>
        </w:rPr>
        <w:t>";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6.2</w:t>
      </w:r>
      <w:r w:rsidRPr="00152F08">
        <w:rPr>
          <w:sz w:val="28"/>
          <w:szCs w:val="28"/>
        </w:rPr>
        <w:tab/>
        <w:t>о представлении в администрацию, установленных порядком санкционирования операций с целевыми средствами, документов;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6.3</w:t>
      </w:r>
      <w:r w:rsidRPr="00152F08">
        <w:rPr>
          <w:sz w:val="28"/>
          <w:szCs w:val="28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6.4</w:t>
      </w:r>
      <w:r w:rsidRPr="00152F08">
        <w:rPr>
          <w:sz w:val="28"/>
          <w:szCs w:val="28"/>
        </w:rPr>
        <w:tab/>
        <w:t xml:space="preserve">о ведении раздельного учета результатов финансово-хозяйственной деятельности по каждому муниципальному контракту, </w:t>
      </w:r>
      <w:r w:rsidRPr="00152F08">
        <w:rPr>
          <w:sz w:val="28"/>
          <w:szCs w:val="28"/>
        </w:rPr>
        <w:lastRenderedPageBreak/>
        <w:t>договору (соглашению), контракту (договору) в соответствии с порядком, определенным Правительством Российской Федерации;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152F08">
        <w:rPr>
          <w:sz w:val="28"/>
          <w:szCs w:val="28"/>
        </w:rPr>
        <w:t>6.5</w:t>
      </w:r>
      <w:r w:rsidRPr="00152F08">
        <w:rPr>
          <w:sz w:val="28"/>
          <w:szCs w:val="28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152F08">
        <w:rPr>
          <w:sz w:val="28"/>
          <w:szCs w:val="28"/>
        </w:rPr>
        <w:t>6.6</w:t>
      </w:r>
      <w:r w:rsidRPr="00152F08">
        <w:rPr>
          <w:sz w:val="28"/>
          <w:szCs w:val="28"/>
        </w:rPr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152F08">
        <w:rPr>
          <w:sz w:val="28"/>
          <w:szCs w:val="28"/>
        </w:rPr>
        <w:t xml:space="preserve"> исполнением муниципального контракта, договора (соглашения), контракта (договора);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6.7</w:t>
      </w:r>
      <w:r w:rsidRPr="00152F08">
        <w:rPr>
          <w:sz w:val="28"/>
          <w:szCs w:val="28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152F08">
        <w:rPr>
          <w:sz w:val="28"/>
          <w:szCs w:val="28"/>
        </w:rPr>
        <w:t>6.8</w:t>
      </w:r>
      <w:r w:rsidRPr="00152F08">
        <w:rPr>
          <w:sz w:val="28"/>
          <w:szCs w:val="28"/>
        </w:rPr>
        <w:tab/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 Башкортостан, постановлениями Администрации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152F08">
        <w:rPr>
          <w:sz w:val="28"/>
          <w:szCs w:val="28"/>
        </w:rPr>
        <w:t xml:space="preserve"> район Республики Башкортостан, постановлениями</w:t>
      </w:r>
      <w:r w:rsidRPr="00152F08">
        <w:rPr>
          <w:bCs/>
          <w:sz w:val="28"/>
          <w:szCs w:val="28"/>
        </w:rPr>
        <w:t xml:space="preserve"> администрации </w:t>
      </w:r>
      <w:r w:rsidRPr="00152F0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Староарзаматовский</w:t>
      </w:r>
      <w:proofErr w:type="spellEnd"/>
      <w:r>
        <w:rPr>
          <w:sz w:val="28"/>
          <w:szCs w:val="28"/>
        </w:rPr>
        <w:t xml:space="preserve"> </w:t>
      </w:r>
      <w:r w:rsidRPr="00152F08">
        <w:rPr>
          <w:sz w:val="28"/>
          <w:szCs w:val="28"/>
        </w:rPr>
        <w:t>с</w:t>
      </w:r>
      <w:r>
        <w:rPr>
          <w:sz w:val="28"/>
          <w:szCs w:val="28"/>
        </w:rPr>
        <w:t xml:space="preserve">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152F08">
        <w:rPr>
          <w:sz w:val="28"/>
          <w:szCs w:val="28"/>
        </w:rPr>
        <w:t xml:space="preserve"> район Республики Башкортостан.</w:t>
      </w:r>
      <w:proofErr w:type="gramEnd"/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7.</w:t>
      </w:r>
      <w:r w:rsidRPr="00152F08">
        <w:rPr>
          <w:sz w:val="28"/>
          <w:szCs w:val="28"/>
        </w:rPr>
        <w:tab/>
        <w:t>При казначейском сопровождении обмен документами между администрацией, получателем средств бюджета сельского поселения,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8.</w:t>
      </w:r>
      <w:r w:rsidRPr="00152F08">
        <w:rPr>
          <w:sz w:val="28"/>
          <w:szCs w:val="28"/>
        </w:rPr>
        <w:tab/>
        <w:t>Администрация осуществляет расширенное казначейское сопровождение в случаях и порядке, установленных Правительством Российской Федерации в соответствии со статьей 242.24 Бюджетного кодекса.</w:t>
      </w:r>
    </w:p>
    <w:p w:rsidR="00C82E65" w:rsidRPr="00152F08" w:rsidRDefault="00C82E65" w:rsidP="00C82E65">
      <w:pPr>
        <w:autoSpaceDE w:val="0"/>
        <w:ind w:firstLine="709"/>
        <w:jc w:val="both"/>
        <w:rPr>
          <w:sz w:val="28"/>
          <w:szCs w:val="28"/>
        </w:rPr>
      </w:pPr>
      <w:r w:rsidRPr="00152F08">
        <w:rPr>
          <w:sz w:val="28"/>
          <w:szCs w:val="28"/>
        </w:rPr>
        <w:t>9.</w:t>
      </w:r>
      <w:r w:rsidRPr="00152F08">
        <w:rPr>
          <w:sz w:val="28"/>
          <w:szCs w:val="28"/>
        </w:rPr>
        <w:tab/>
      </w:r>
      <w:proofErr w:type="gramStart"/>
      <w:r w:rsidRPr="00152F08">
        <w:rPr>
          <w:sz w:val="28"/>
          <w:szCs w:val="28"/>
        </w:rPr>
        <w:t xml:space="preserve">Администрация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</w:t>
      </w:r>
      <w:r w:rsidRPr="00152F08">
        <w:rPr>
          <w:sz w:val="28"/>
          <w:szCs w:val="28"/>
        </w:rPr>
        <w:lastRenderedPageBreak/>
        <w:t>«Электронный бюджет», оператором которой является Федеральное казначейство.</w:t>
      </w:r>
      <w:proofErr w:type="gramEnd"/>
    </w:p>
    <w:p w:rsidR="00C82E65" w:rsidRPr="00152F08" w:rsidRDefault="00C82E65" w:rsidP="00C82E65">
      <w:pPr>
        <w:autoSpaceDE w:val="0"/>
        <w:jc w:val="both"/>
        <w:rPr>
          <w:sz w:val="28"/>
          <w:szCs w:val="28"/>
        </w:rPr>
      </w:pPr>
    </w:p>
    <w:p w:rsidR="00C82E65" w:rsidRPr="00152F08" w:rsidRDefault="00C82E65" w:rsidP="00C82E65">
      <w:pPr>
        <w:autoSpaceDE w:val="0"/>
        <w:jc w:val="both"/>
        <w:rPr>
          <w:sz w:val="28"/>
          <w:szCs w:val="28"/>
        </w:rPr>
      </w:pPr>
    </w:p>
    <w:p w:rsidR="00C82E65" w:rsidRPr="00152F08" w:rsidRDefault="00C82E65" w:rsidP="00C82E65">
      <w:pPr>
        <w:jc w:val="both"/>
        <w:rPr>
          <w:sz w:val="28"/>
          <w:szCs w:val="28"/>
        </w:rPr>
      </w:pPr>
    </w:p>
    <w:p w:rsidR="00C82E65" w:rsidRPr="00152F08" w:rsidRDefault="00C82E65" w:rsidP="00C82E65">
      <w:pPr>
        <w:rPr>
          <w:sz w:val="28"/>
          <w:szCs w:val="28"/>
        </w:rPr>
      </w:pPr>
    </w:p>
    <w:p w:rsidR="00C82E65" w:rsidRPr="00152F08" w:rsidRDefault="00C82E65" w:rsidP="00C82E65">
      <w:pPr>
        <w:rPr>
          <w:sz w:val="28"/>
          <w:szCs w:val="28"/>
        </w:rPr>
      </w:pPr>
    </w:p>
    <w:p w:rsidR="00C82E65" w:rsidRPr="00F7504B" w:rsidRDefault="00C82E65" w:rsidP="00C82E65">
      <w:pPr>
        <w:jc w:val="both"/>
      </w:pPr>
    </w:p>
    <w:p w:rsidR="00BB0D42" w:rsidRDefault="00BB0D42"/>
    <w:sectPr w:rsidR="00BB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231F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C2"/>
    <w:rsid w:val="00130AC2"/>
    <w:rsid w:val="00BB0D42"/>
    <w:rsid w:val="00C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8936</Characters>
  <Application>Microsoft Office Word</Application>
  <DocSecurity>0</DocSecurity>
  <Lines>74</Lines>
  <Paragraphs>20</Paragraphs>
  <ScaleCrop>false</ScaleCrop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2023-03-17T09:27:00Z</dcterms:created>
  <dcterms:modified xsi:type="dcterms:W3CDTF">2023-03-17T09:28:00Z</dcterms:modified>
</cp:coreProperties>
</file>