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A9" w:rsidRPr="00B17BA9" w:rsidRDefault="00B17BA9" w:rsidP="00B17BA9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486F9D" w:rsidRPr="00486F9D" w:rsidRDefault="00486F9D" w:rsidP="0048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74"/>
        <w:tblW w:w="10893" w:type="dxa"/>
        <w:tblLook w:val="01E0" w:firstRow="1" w:lastRow="1" w:firstColumn="1" w:lastColumn="1" w:noHBand="0" w:noVBand="0"/>
      </w:tblPr>
      <w:tblGrid>
        <w:gridCol w:w="4595"/>
        <w:gridCol w:w="2026"/>
        <w:gridCol w:w="4272"/>
      </w:tblGrid>
      <w:tr w:rsidR="00486F9D" w:rsidRPr="00486F9D" w:rsidTr="006A1B08">
        <w:trPr>
          <w:trHeight w:val="2232"/>
        </w:trPr>
        <w:tc>
          <w:tcPr>
            <w:tcW w:w="4596" w:type="dxa"/>
          </w:tcPr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 БАШ</w:t>
            </w:r>
            <w:r w:rsidRPr="00486F9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?</w:t>
            </w: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ОРТОСТАН РЕСПУБЛИКА</w:t>
            </w:r>
            <w:r w:rsidRPr="00486F9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¹</w:t>
            </w: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Ы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МИШК</w:t>
            </w:r>
            <w:r w:rsidRPr="00486F9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"</w:t>
            </w: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 РАЙОНЫ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МУНИЦИПАЛЬ РАЙОНЫНЫ</w:t>
            </w:r>
            <w:r w:rsidRPr="00486F9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*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И</w:t>
            </w:r>
            <w:r w:rsidRPr="00486F9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(</w:t>
            </w: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КЕ АРЗАМАТ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АУЫЛ СОВЕТЫ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АУЫЛ БИЛ</w:t>
            </w:r>
            <w:r w:rsidRPr="00486F9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"</w:t>
            </w: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М</w:t>
            </w:r>
            <w:r w:rsidRPr="00486F9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"¹</w:t>
            </w: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Е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ХАКИМИ</w:t>
            </w:r>
            <w:r w:rsidRPr="00486F9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>"</w:t>
            </w: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ТЕ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</w:p>
          <w:p w:rsidR="00486F9D" w:rsidRPr="00486F9D" w:rsidRDefault="00486F9D" w:rsidP="00486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486F9D" w:rsidRPr="00486F9D" w:rsidRDefault="00486F9D" w:rsidP="00486F9D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</w:tcPr>
          <w:p w:rsidR="00486F9D" w:rsidRPr="00486F9D" w:rsidRDefault="00486F9D" w:rsidP="00486F9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F9D" w:rsidRPr="00486F9D" w:rsidRDefault="00486F9D" w:rsidP="00486F9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F9D" w:rsidRPr="00486F9D" w:rsidRDefault="00486F9D" w:rsidP="00486F9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F9D" w:rsidRPr="00486F9D" w:rsidRDefault="00486F9D" w:rsidP="00486F9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9350" cy="137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</w:tcPr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СТАРОАРЗАМАТОВСКИЙ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СЕЛЬСОВЕТ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МИШКИНСКИЙ РАЙОН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0"/>
                <w:szCs w:val="20"/>
                <w:lang w:eastAsia="ru-RU"/>
              </w:rPr>
            </w:pP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color w:val="333333"/>
                <w:sz w:val="20"/>
                <w:szCs w:val="20"/>
                <w:lang w:eastAsia="ru-RU"/>
              </w:rPr>
            </w:pPr>
          </w:p>
          <w:p w:rsidR="00486F9D" w:rsidRPr="00486F9D" w:rsidRDefault="00486F9D" w:rsidP="0048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6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86F9D" w:rsidRPr="00486F9D" w:rsidRDefault="00486F9D" w:rsidP="00486F9D">
      <w:pPr>
        <w:tabs>
          <w:tab w:val="left" w:pos="8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2315210</wp:posOffset>
            </wp:positionV>
            <wp:extent cx="7086600" cy="114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F9D" w:rsidRPr="00486F9D" w:rsidRDefault="00486F9D" w:rsidP="00486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9D" w:rsidRPr="00486F9D" w:rsidRDefault="00486F9D" w:rsidP="00486F9D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r w:rsidRPr="00486F9D">
        <w:rPr>
          <w:rFonts w:ascii="Times Cyr Bash Normal" w:eastAsia="Times New Roman" w:hAnsi="Times Cyr Bash Normal" w:cs="Times New Roman"/>
          <w:b/>
          <w:bCs/>
          <w:sz w:val="28"/>
          <w:szCs w:val="28"/>
          <w:lang w:eastAsia="ru-RU"/>
        </w:rPr>
        <w:t xml:space="preserve">      К</w:t>
      </w:r>
      <w:r w:rsidRPr="00486F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АРАР </w:t>
      </w:r>
      <w:r w:rsidRPr="00486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</w:t>
      </w:r>
      <w:r w:rsidRPr="00486F9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486F9D" w:rsidRPr="00486F9D" w:rsidRDefault="00486F9D" w:rsidP="00486F9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86F9D">
        <w:rPr>
          <w:rFonts w:ascii="Calibri" w:eastAsia="Calibri" w:hAnsi="Calibri" w:cs="Times New Roman"/>
          <w:sz w:val="24"/>
          <w:szCs w:val="24"/>
        </w:rPr>
        <w:t xml:space="preserve">                                             </w:t>
      </w:r>
    </w:p>
    <w:p w:rsidR="00486F9D" w:rsidRPr="00486F9D" w:rsidRDefault="00486F9D" w:rsidP="00486F9D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  <w:lang w:eastAsia="ru-RU"/>
        </w:rPr>
      </w:pPr>
      <w:r w:rsidRPr="00486F9D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        </w:t>
      </w:r>
      <w:r w:rsidRPr="00486F9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   </w:t>
      </w:r>
      <w:r w:rsidRPr="0048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йыл 30 март       </w:t>
      </w:r>
      <w:r w:rsidRPr="00486F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26                         30 марта 2022 года</w:t>
      </w:r>
      <w:r w:rsidRPr="00486F9D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 xml:space="preserve">  </w:t>
      </w:r>
    </w:p>
    <w:p w:rsidR="00486F9D" w:rsidRPr="00486F9D" w:rsidRDefault="00486F9D" w:rsidP="0048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9D">
        <w:rPr>
          <w:rFonts w:ascii="ER Bukinist Bashkir" w:eastAsia="Times New Roman" w:hAnsi="ER Bukinist Bashkir" w:cs="Times New Roman"/>
          <w:sz w:val="26"/>
          <w:szCs w:val="24"/>
          <w:lang w:eastAsia="ru-RU"/>
        </w:rPr>
        <w:t xml:space="preserve"> </w:t>
      </w:r>
    </w:p>
    <w:p w:rsidR="00486F9D" w:rsidRPr="00486F9D" w:rsidRDefault="00486F9D" w:rsidP="00486F9D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26"/>
          <w:szCs w:val="28"/>
        </w:rPr>
      </w:pPr>
      <w:r w:rsidRPr="00486F9D">
        <w:rPr>
          <w:rFonts w:ascii="Times New Roman" w:eastAsia="Calibri" w:hAnsi="Times New Roman" w:cs="Times New Roman"/>
          <w:sz w:val="26"/>
          <w:szCs w:val="28"/>
        </w:rPr>
        <w:t>О внесении изменений в постановление главы сельского поселения Староарзаматовский сельсовет муниципального района Мишкинский район Республики Башкортостан от 29.12.2012 № 102 «</w:t>
      </w:r>
      <w:r w:rsidRPr="00486F9D">
        <w:rPr>
          <w:rFonts w:ascii="Times New Roman" w:eastAsia="Times New Roman" w:hAnsi="Times New Roman" w:cs="Times New Roman"/>
          <w:sz w:val="26"/>
          <w:szCs w:val="28"/>
          <w:lang w:eastAsia="ru-RU"/>
        </w:rPr>
        <w:t>Об утверждении Правил внутреннего трудового распорядка Администрации сельского поселения Староарзаматовский сельсовет муниципального района Мишкинский район Республики Башкортостан»</w:t>
      </w:r>
    </w:p>
    <w:p w:rsidR="00486F9D" w:rsidRPr="00486F9D" w:rsidRDefault="00486F9D" w:rsidP="00486F9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86F9D">
        <w:rPr>
          <w:rFonts w:ascii="Times New Roman" w:eastAsia="Calibri" w:hAnsi="Times New Roman" w:cs="Times New Roman"/>
          <w:sz w:val="26"/>
          <w:szCs w:val="28"/>
        </w:rPr>
        <w:t xml:space="preserve">  В соответствии с ч.3, ч. 1. п.п. 4,6, 10.1 ст. 16 Федерального закона от 02.03.2007      №25-ФЗ «О муниципальной службе в Российской Федерации», ст.65 ТК РФ,    </w:t>
      </w:r>
      <w:r w:rsidRPr="00486F9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 о с т а н о в л я ю:</w:t>
      </w:r>
    </w:p>
    <w:p w:rsidR="00486F9D" w:rsidRPr="00486F9D" w:rsidRDefault="00486F9D" w:rsidP="00486F9D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486F9D">
        <w:rPr>
          <w:rFonts w:ascii="Times New Roman" w:eastAsia="Calibri" w:hAnsi="Times New Roman" w:cs="Times New Roman"/>
          <w:sz w:val="26"/>
          <w:szCs w:val="28"/>
        </w:rPr>
        <w:t xml:space="preserve">1. Внести в </w:t>
      </w:r>
      <w:r w:rsidRPr="00486F9D">
        <w:rPr>
          <w:rFonts w:ascii="Times New Roman" w:eastAsia="Times New Roman" w:hAnsi="Times New Roman" w:cs="Times New Roman"/>
          <w:sz w:val="26"/>
          <w:szCs w:val="28"/>
          <w:lang w:eastAsia="ru-RU"/>
        </w:rPr>
        <w:t>Правила внутреннего трудового распорядка Администрации сельского поселения Староарзаматовский сельсовет муниципального района Мишкинский район Республики Башкортостан,</w:t>
      </w:r>
      <w:r w:rsidRPr="00486F9D">
        <w:rPr>
          <w:rFonts w:ascii="Times New Roman" w:eastAsia="Calibri" w:hAnsi="Times New Roman" w:cs="Times New Roman"/>
          <w:sz w:val="26"/>
          <w:szCs w:val="28"/>
        </w:rPr>
        <w:t xml:space="preserve"> принятое постановлением главы сельского поселения Староарзаматовский сельсовет муниципального района Мишкинский район Республики Башкортостан № 102 от 29.12.2012 г. следующие изменения:</w:t>
      </w:r>
    </w:p>
    <w:p w:rsidR="00486F9D" w:rsidRPr="00486F9D" w:rsidRDefault="00486F9D" w:rsidP="00486F9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464C55"/>
          <w:sz w:val="26"/>
          <w:szCs w:val="28"/>
          <w:lang w:eastAsia="ru-RU"/>
        </w:rPr>
      </w:pPr>
      <w:r w:rsidRPr="00486F9D">
        <w:rPr>
          <w:rFonts w:ascii="Times New Roman" w:eastAsia="Calibri" w:hAnsi="Times New Roman" w:cs="Times New Roman"/>
          <w:sz w:val="26"/>
          <w:szCs w:val="28"/>
        </w:rPr>
        <w:t xml:space="preserve">1.1. Пункт 2.4 дополнить: </w:t>
      </w:r>
      <w:r w:rsidRPr="00486F9D">
        <w:rPr>
          <w:rFonts w:ascii="Times New Roman" w:eastAsia="Times New Roman" w:hAnsi="Times New Roman" w:cs="Times New Roman"/>
          <w:color w:val="464C55"/>
          <w:sz w:val="26"/>
          <w:szCs w:val="28"/>
          <w:lang w:eastAsia="ru-RU"/>
        </w:rPr>
        <w:t xml:space="preserve">При поступлении на муниципальную службу гражданин представляет:  </w:t>
      </w:r>
    </w:p>
    <w:p w:rsidR="00486F9D" w:rsidRPr="00486F9D" w:rsidRDefault="00486F9D" w:rsidP="00486F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6"/>
          <w:szCs w:val="28"/>
          <w:shd w:val="clear" w:color="auto" w:fill="FFFFFF"/>
          <w:lang w:eastAsia="ru-RU"/>
        </w:rPr>
      </w:pPr>
      <w:r w:rsidRPr="00486F9D">
        <w:rPr>
          <w:rFonts w:ascii="Times New Roman" w:eastAsia="Times New Roman" w:hAnsi="Times New Roman" w:cs="Times New Roman"/>
          <w:color w:val="464C55"/>
          <w:sz w:val="26"/>
          <w:szCs w:val="28"/>
          <w:lang w:eastAsia="ru-RU"/>
        </w:rPr>
        <w:t xml:space="preserve"> </w:t>
      </w:r>
      <w:r w:rsidRPr="00486F9D">
        <w:rPr>
          <w:rFonts w:ascii="Times New Roman" w:eastAsia="Times New Roman" w:hAnsi="Times New Roman" w:cs="Times New Roman"/>
          <w:color w:val="464C55"/>
          <w:sz w:val="26"/>
          <w:szCs w:val="28"/>
          <w:shd w:val="clear" w:color="auto" w:fill="FFFFFF"/>
          <w:lang w:eastAsia="ru-RU"/>
        </w:rPr>
        <w:t>- трудовую книжку и (или) сведения о трудовой деятельности, оформленные в установленном законодательством </w:t>
      </w:r>
      <w:hyperlink r:id="rId6" w:anchor="block_661" w:history="1">
        <w:r w:rsidRPr="00486F9D">
          <w:rPr>
            <w:rFonts w:ascii="Times New Roman" w:eastAsia="Times New Roman" w:hAnsi="Times New Roman" w:cs="Times New Roman"/>
            <w:color w:val="3272C0"/>
            <w:sz w:val="26"/>
            <w:szCs w:val="28"/>
            <w:u w:val="single"/>
            <w:shd w:val="clear" w:color="auto" w:fill="FFFFFF"/>
            <w:lang w:eastAsia="ru-RU"/>
          </w:rPr>
          <w:t>порядке</w:t>
        </w:r>
      </w:hyperlink>
      <w:r w:rsidRPr="00486F9D">
        <w:rPr>
          <w:rFonts w:ascii="Times New Roman" w:eastAsia="Times New Roman" w:hAnsi="Times New Roman" w:cs="Times New Roman"/>
          <w:color w:val="464C55"/>
          <w:sz w:val="26"/>
          <w:szCs w:val="28"/>
          <w:shd w:val="clear" w:color="auto" w:fill="FFFFFF"/>
          <w:lang w:eastAsia="ru-RU"/>
        </w:rPr>
        <w:t xml:space="preserve">, за исключением случаев, когда трудовой договор (контракт) заключается впервые;   </w:t>
      </w:r>
    </w:p>
    <w:p w:rsidR="00486F9D" w:rsidRPr="00486F9D" w:rsidRDefault="00486F9D" w:rsidP="00486F9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464C55"/>
          <w:sz w:val="26"/>
          <w:szCs w:val="28"/>
          <w:shd w:val="clear" w:color="auto" w:fill="FFFFFF"/>
          <w:lang w:eastAsia="ru-RU"/>
        </w:rPr>
      </w:pPr>
      <w:r w:rsidRPr="00486F9D">
        <w:rPr>
          <w:rFonts w:ascii="Times New Roman" w:eastAsia="Times New Roman" w:hAnsi="Times New Roman" w:cs="Times New Roman"/>
          <w:color w:val="464C55"/>
          <w:sz w:val="26"/>
          <w:szCs w:val="28"/>
          <w:shd w:val="clear" w:color="auto" w:fill="FFFFFF"/>
          <w:lang w:eastAsia="ru-RU"/>
        </w:rPr>
        <w:t xml:space="preserve"> - </w:t>
      </w:r>
      <w:hyperlink r:id="rId7" w:anchor="block_1000" w:history="1">
        <w:r w:rsidRPr="00486F9D">
          <w:rPr>
            <w:rFonts w:ascii="Times New Roman" w:eastAsia="Times New Roman" w:hAnsi="Times New Roman" w:cs="Times New Roman"/>
            <w:color w:val="3272C0"/>
            <w:sz w:val="26"/>
            <w:szCs w:val="28"/>
            <w:u w:val="single"/>
            <w:shd w:val="clear" w:color="auto" w:fill="FFFFFF"/>
            <w:lang w:eastAsia="ru-RU"/>
          </w:rPr>
          <w:t>документ</w:t>
        </w:r>
      </w:hyperlink>
      <w:r w:rsidRPr="00486F9D">
        <w:rPr>
          <w:rFonts w:ascii="Times New Roman" w:eastAsia="Times New Roman" w:hAnsi="Times New Roman" w:cs="Times New Roman"/>
          <w:color w:val="464C55"/>
          <w:sz w:val="26"/>
          <w:szCs w:val="28"/>
          <w:shd w:val="clear" w:color="auto" w:fill="FFFFFF"/>
          <w:lang w:eastAsia="ru-RU"/>
        </w:rPr>
        <w:t xml:space="preserve"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 </w:t>
      </w:r>
    </w:p>
    <w:p w:rsidR="00486F9D" w:rsidRPr="00486F9D" w:rsidRDefault="00486F9D" w:rsidP="00486F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464C55"/>
          <w:sz w:val="26"/>
          <w:szCs w:val="28"/>
          <w:lang w:eastAsia="ru-RU"/>
        </w:rPr>
      </w:pPr>
      <w:r w:rsidRPr="00486F9D">
        <w:rPr>
          <w:rFonts w:ascii="Times New Roman" w:eastAsia="Times New Roman" w:hAnsi="Times New Roman" w:cs="Times New Roman"/>
          <w:color w:val="464C55"/>
          <w:sz w:val="26"/>
          <w:szCs w:val="28"/>
          <w:shd w:val="clear" w:color="auto" w:fill="FFFFFF"/>
          <w:lang w:eastAsia="ru-RU"/>
        </w:rPr>
        <w:t>-</w:t>
      </w:r>
      <w:r w:rsidRPr="00486F9D">
        <w:rPr>
          <w:rFonts w:ascii="Times New Roman" w:eastAsia="Times New Roman" w:hAnsi="Times New Roman" w:cs="Times New Roman"/>
          <w:color w:val="464C55"/>
          <w:sz w:val="26"/>
          <w:szCs w:val="28"/>
          <w:lang w:eastAsia="ru-RU"/>
        </w:rPr>
        <w:t xml:space="preserve"> сведения, предусмотренные </w:t>
      </w:r>
      <w:hyperlink r:id="rId8" w:anchor="block_1510" w:history="1">
        <w:r w:rsidRPr="00486F9D">
          <w:rPr>
            <w:rFonts w:ascii="Times New Roman" w:eastAsia="Times New Roman" w:hAnsi="Times New Roman" w:cs="Times New Roman"/>
            <w:color w:val="3272C0"/>
            <w:sz w:val="26"/>
            <w:szCs w:val="28"/>
            <w:u w:val="single"/>
            <w:lang w:eastAsia="ru-RU"/>
          </w:rPr>
          <w:t>статьей 15.1</w:t>
        </w:r>
      </w:hyperlink>
      <w:r w:rsidRPr="00486F9D">
        <w:rPr>
          <w:rFonts w:ascii="Times New Roman" w:eastAsia="Times New Roman" w:hAnsi="Times New Roman" w:cs="Times New Roman"/>
          <w:color w:val="464C55"/>
          <w:sz w:val="26"/>
          <w:szCs w:val="28"/>
          <w:lang w:eastAsia="ru-RU"/>
        </w:rPr>
        <w:t xml:space="preserve"> настоящего Федерального закона;  </w:t>
      </w:r>
    </w:p>
    <w:p w:rsidR="00486F9D" w:rsidRPr="00486F9D" w:rsidRDefault="00486F9D" w:rsidP="00486F9D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86F9D">
        <w:rPr>
          <w:rFonts w:ascii="Times New Roman" w:eastAsia="Times New Roman" w:hAnsi="Times New Roman" w:cs="Times New Roman"/>
          <w:color w:val="464C55"/>
          <w:sz w:val="26"/>
          <w:szCs w:val="28"/>
          <w:lang w:eastAsia="ru-RU"/>
        </w:rPr>
        <w:t>- исключить страхового свидетельства обязательного пенсионного страхования.</w:t>
      </w:r>
    </w:p>
    <w:p w:rsidR="00486F9D" w:rsidRPr="00486F9D" w:rsidRDefault="00486F9D" w:rsidP="00486F9D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86F9D">
        <w:rPr>
          <w:rFonts w:ascii="Times New Roman" w:eastAsia="Calibri" w:hAnsi="Times New Roman" w:cs="Times New Roman"/>
          <w:color w:val="00000A"/>
          <w:sz w:val="26"/>
          <w:szCs w:val="28"/>
        </w:rPr>
        <w:t xml:space="preserve">2. </w:t>
      </w:r>
      <w:r w:rsidRPr="00486F9D">
        <w:rPr>
          <w:rFonts w:ascii="Times New Roman" w:eastAsia="Times New Roman" w:hAnsi="Times New Roman" w:cs="Times New Roman"/>
          <w:sz w:val="26"/>
          <w:szCs w:val="28"/>
          <w:lang w:eastAsia="ru-RU"/>
        </w:rPr>
        <w:t>Настоящее постановление обнародовать путем размещения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 (д. Малонакаряково, ул. Ленина, д. 8) и разместить на официальном сайте района https://mishkan.ru в разделе поселения – Староарзаматовский сельсовет.</w:t>
      </w:r>
    </w:p>
    <w:p w:rsidR="00486F9D" w:rsidRPr="00486F9D" w:rsidRDefault="00486F9D" w:rsidP="00486F9D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86F9D">
        <w:rPr>
          <w:rFonts w:ascii="Times New Roman" w:eastAsia="Times New Roman" w:hAnsi="Times New Roman" w:cs="Times New Roman"/>
          <w:sz w:val="26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86F9D" w:rsidRPr="00486F9D" w:rsidRDefault="00486F9D" w:rsidP="00486F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86F9D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</w:t>
      </w:r>
      <w:r w:rsidRPr="00486F9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Глава сельского поселения                                    </w:t>
      </w:r>
      <w:r w:rsidRPr="00486F9D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  <w:t>С.Н.Саликов</w:t>
      </w:r>
    </w:p>
    <w:p w:rsidR="00B17BA9" w:rsidRPr="00B17BA9" w:rsidRDefault="00B17BA9" w:rsidP="00B17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BA9" w:rsidRPr="00B17BA9" w:rsidRDefault="00B17BA9" w:rsidP="00B17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.Н. Саликов</w:t>
      </w:r>
    </w:p>
    <w:p w:rsidR="00B17BA9" w:rsidRPr="00B17BA9" w:rsidRDefault="00B17BA9" w:rsidP="00486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17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-178435</wp:posOffset>
                </wp:positionV>
                <wp:extent cx="2819400" cy="2171700"/>
                <wp:effectExtent l="0" t="254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BA9" w:rsidRDefault="00B17BA9" w:rsidP="00B17BA9">
                            <w:pPr>
                              <w:rPr>
                                <w:rFonts w:ascii="ER Bukinist Bashkir" w:hAnsi="ER Bukinist Bashki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35.25pt;margin-top:-14.05pt;width:22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" stroked="f">
                <v:textbox>
                  <w:txbxContent>
                    <w:p w:rsidR="00B17BA9" w:rsidRDefault="00B17BA9" w:rsidP="00B17BA9">
                      <w:pPr>
                        <w:rPr>
                          <w:rFonts w:ascii="ER Bukinist Bashkir" w:hAnsi="ER Bukinist Bashki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B17B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-330835</wp:posOffset>
                </wp:positionV>
                <wp:extent cx="2743200" cy="2286000"/>
                <wp:effectExtent l="0" t="254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BA9" w:rsidRDefault="00B17BA9" w:rsidP="00B17BA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B17BA9" w:rsidRDefault="00B17BA9" w:rsidP="00B17BA9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4in;margin-top:-26.05pt;width:3in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" stroked="f">
                <v:textbox>
                  <w:txbxContent>
                    <w:p w:rsidR="00B17BA9" w:rsidRDefault="00B17BA9" w:rsidP="00B17BA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  <w:p w:rsidR="00B17BA9" w:rsidRDefault="00B17BA9" w:rsidP="00B17BA9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7CA6" w:rsidRDefault="009C7CA6"/>
    <w:sectPr w:rsidR="009C7CA6" w:rsidSect="00486F9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6A"/>
    <w:rsid w:val="0020416A"/>
    <w:rsid w:val="00486F9D"/>
    <w:rsid w:val="009C7CA6"/>
    <w:rsid w:val="00B1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DF668-7CFC-414A-BAA5-10D5B8F3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2272/87f87c00c1712306229db52e8e9eb87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2738984/53f89421bbdaf741eb2d1ecc4ddb4c3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25268/1a3e2a66ba56522a5bedeada6d6103b7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2022-04-20T06:11:00Z</dcterms:created>
  <dcterms:modified xsi:type="dcterms:W3CDTF">2022-04-20T06:15:00Z</dcterms:modified>
</cp:coreProperties>
</file>