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09" w:rsidRPr="00903F09" w:rsidRDefault="00903F09" w:rsidP="00903F09">
      <w:pPr>
        <w:spacing w:after="0" w:line="240" w:lineRule="auto"/>
        <w:rPr>
          <w:rFonts w:ascii="ER Bukinist Bashkir" w:eastAsia="Times New Roman" w:hAnsi="ER Bukinist Bashkir" w:cs="Times New Roman"/>
          <w:sz w:val="24"/>
          <w:szCs w:val="24"/>
          <w:lang w:eastAsia="ru-RU"/>
        </w:rPr>
      </w:pPr>
      <w:r w:rsidRPr="00903F09">
        <w:rPr>
          <w:rFonts w:ascii="ER Bukinist Bashkir" w:eastAsia="Times New Roman" w:hAnsi="ER Bukinist Bashkir" w:cs="Times New Roman"/>
          <w:sz w:val="24"/>
          <w:szCs w:val="24"/>
          <w:lang w:eastAsia="ru-RU"/>
        </w:rPr>
        <w:t xml:space="preserve">                                                               ПОСТАНОВЛЕНИЕ</w:t>
      </w:r>
    </w:p>
    <w:p w:rsidR="00903F09" w:rsidRPr="00903F09" w:rsidRDefault="00903F09" w:rsidP="00903F09">
      <w:pPr>
        <w:spacing w:after="0" w:line="240" w:lineRule="auto"/>
        <w:rPr>
          <w:rFonts w:ascii="Times New Roman" w:eastAsia="Times New Roman" w:hAnsi="Times New Roman" w:cs="Times New Roman"/>
          <w:b/>
          <w:sz w:val="24"/>
          <w:szCs w:val="24"/>
          <w:lang w:eastAsia="ru-RU"/>
        </w:rPr>
      </w:pPr>
    </w:p>
    <w:p w:rsidR="00903F09" w:rsidRPr="00903F09" w:rsidRDefault="00903F09" w:rsidP="00903F09">
      <w:pPr>
        <w:spacing w:after="0" w:line="240" w:lineRule="auto"/>
        <w:jc w:val="both"/>
        <w:rPr>
          <w:rFonts w:ascii="Times New Roman" w:eastAsia="Times New Roman" w:hAnsi="Times New Roman" w:cs="Times New Roman"/>
          <w:sz w:val="28"/>
          <w:szCs w:val="28"/>
          <w:lang w:eastAsia="ru-RU"/>
        </w:rPr>
      </w:pPr>
      <w:r w:rsidRPr="00903F09">
        <w:rPr>
          <w:rFonts w:ascii="Times New Roman" w:eastAsia="Times New Roman" w:hAnsi="Times New Roman" w:cs="Times New Roman"/>
          <w:sz w:val="28"/>
          <w:szCs w:val="28"/>
          <w:lang w:eastAsia="ru-RU"/>
        </w:rPr>
        <w:t xml:space="preserve">    </w:t>
      </w:r>
      <w:r w:rsidRPr="00903F09">
        <w:rPr>
          <w:rFonts w:ascii="Times New Roman" w:eastAsia="Times New Roman" w:hAnsi="Times New Roman" w:cs="Times New Roman"/>
          <w:sz w:val="28"/>
          <w:szCs w:val="28"/>
          <w:lang w:eastAsia="ru-RU"/>
        </w:rPr>
        <w:tab/>
        <w:t xml:space="preserve">                           № 132                             24 декабря 2018 года</w:t>
      </w:r>
    </w:p>
    <w:p w:rsidR="00903F09" w:rsidRPr="00903F09" w:rsidRDefault="00903F09" w:rsidP="00903F09">
      <w:pPr>
        <w:spacing w:after="0" w:line="240" w:lineRule="auto"/>
        <w:ind w:firstLine="5103"/>
        <w:jc w:val="center"/>
        <w:rPr>
          <w:rFonts w:ascii="Times New Roman" w:eastAsia="Times New Roman" w:hAnsi="Times New Roman" w:cs="Times New Roman"/>
          <w:sz w:val="24"/>
          <w:szCs w:val="24"/>
          <w:lang w:bidi="en-US"/>
        </w:rPr>
      </w:pPr>
    </w:p>
    <w:p w:rsidR="00903F09" w:rsidRPr="00903F09" w:rsidRDefault="00903F09" w:rsidP="00903F09">
      <w:pPr>
        <w:shd w:val="clear" w:color="auto" w:fill="FFFFFF"/>
        <w:suppressAutoHyphens/>
        <w:spacing w:before="280" w:after="0" w:line="240" w:lineRule="auto"/>
        <w:jc w:val="center"/>
        <w:rPr>
          <w:rFonts w:ascii="Times New Roman" w:eastAsia="Calibri" w:hAnsi="Times New Roman" w:cs="Times New Roman"/>
          <w:b/>
          <w:bCs/>
          <w:iCs/>
          <w:color w:val="000000"/>
          <w:sz w:val="28"/>
          <w:szCs w:val="28"/>
          <w:lang w:eastAsia="ar-SA"/>
        </w:rPr>
      </w:pPr>
      <w:r w:rsidRPr="00903F09">
        <w:rPr>
          <w:rFonts w:ascii="Times New Roman" w:eastAsia="Calibri" w:hAnsi="Times New Roman" w:cs="Times New Roman"/>
          <w:b/>
          <w:bCs/>
          <w:iCs/>
          <w:color w:val="000000"/>
          <w:sz w:val="28"/>
          <w:szCs w:val="28"/>
          <w:lang w:eastAsia="ar-SA"/>
        </w:rPr>
        <w:t>Об утверждении Программы развития субъектов малого и среднего предпринимательства</w:t>
      </w:r>
      <w:r w:rsidRPr="00903F09">
        <w:rPr>
          <w:rFonts w:ascii="Times New Roman" w:eastAsia="Calibri" w:hAnsi="Times New Roman" w:cs="Times New Roman"/>
          <w:color w:val="000000"/>
          <w:sz w:val="28"/>
          <w:szCs w:val="28"/>
          <w:lang w:eastAsia="ar-SA"/>
        </w:rPr>
        <w:t> </w:t>
      </w:r>
      <w:r w:rsidRPr="00903F09">
        <w:rPr>
          <w:rFonts w:ascii="Times New Roman" w:eastAsia="Calibri" w:hAnsi="Times New Roman" w:cs="Times New Roman"/>
          <w:b/>
          <w:bCs/>
          <w:iCs/>
          <w:color w:val="000000"/>
          <w:sz w:val="28"/>
          <w:szCs w:val="28"/>
          <w:lang w:eastAsia="ar-SA"/>
        </w:rPr>
        <w:t xml:space="preserve">в сельском поселении </w:t>
      </w:r>
      <w:proofErr w:type="spellStart"/>
      <w:r w:rsidRPr="00903F09">
        <w:rPr>
          <w:rFonts w:ascii="Times New Roman" w:eastAsia="Calibri" w:hAnsi="Times New Roman" w:cs="Times New Roman"/>
          <w:b/>
          <w:bCs/>
          <w:iCs/>
          <w:color w:val="000000"/>
          <w:sz w:val="28"/>
          <w:szCs w:val="28"/>
          <w:lang w:eastAsia="ar-SA"/>
        </w:rPr>
        <w:t>Староарзаматовский</w:t>
      </w:r>
      <w:proofErr w:type="spellEnd"/>
      <w:r w:rsidRPr="00903F09">
        <w:rPr>
          <w:rFonts w:ascii="Times New Roman" w:eastAsia="Calibri" w:hAnsi="Times New Roman" w:cs="Times New Roman"/>
          <w:b/>
          <w:bCs/>
          <w:iCs/>
          <w:color w:val="000000"/>
          <w:sz w:val="28"/>
          <w:szCs w:val="28"/>
          <w:lang w:eastAsia="ar-SA"/>
        </w:rPr>
        <w:t xml:space="preserve"> сельсовет</w:t>
      </w:r>
      <w:r w:rsidRPr="00903F09">
        <w:rPr>
          <w:rFonts w:ascii="Times New Roman" w:eastAsia="Calibri" w:hAnsi="Times New Roman" w:cs="Times New Roman"/>
          <w:color w:val="000000"/>
          <w:sz w:val="28"/>
          <w:szCs w:val="28"/>
          <w:lang w:eastAsia="ar-SA"/>
        </w:rPr>
        <w:t> </w:t>
      </w:r>
      <w:r w:rsidRPr="00903F09">
        <w:rPr>
          <w:rFonts w:ascii="Times New Roman" w:eastAsia="Calibri" w:hAnsi="Times New Roman" w:cs="Times New Roman"/>
          <w:b/>
          <w:bCs/>
          <w:iCs/>
          <w:color w:val="000000"/>
          <w:sz w:val="28"/>
          <w:szCs w:val="28"/>
          <w:lang w:eastAsia="ar-SA"/>
        </w:rPr>
        <w:t xml:space="preserve">муниципального района </w:t>
      </w:r>
      <w:proofErr w:type="gramStart"/>
      <w:r w:rsidRPr="00903F09">
        <w:rPr>
          <w:rFonts w:ascii="Times New Roman" w:eastAsia="Calibri" w:hAnsi="Times New Roman" w:cs="Times New Roman"/>
          <w:b/>
          <w:bCs/>
          <w:iCs/>
          <w:color w:val="000000"/>
          <w:sz w:val="28"/>
          <w:szCs w:val="28"/>
          <w:lang w:eastAsia="ar-SA"/>
        </w:rPr>
        <w:t>Мишкинский  район</w:t>
      </w:r>
      <w:proofErr w:type="gramEnd"/>
      <w:r w:rsidRPr="00903F09">
        <w:rPr>
          <w:rFonts w:ascii="Times New Roman" w:eastAsia="Calibri" w:hAnsi="Times New Roman" w:cs="Times New Roman"/>
          <w:color w:val="000000"/>
          <w:sz w:val="28"/>
          <w:szCs w:val="28"/>
          <w:lang w:eastAsia="ar-SA"/>
        </w:rPr>
        <w:t xml:space="preserve"> </w:t>
      </w:r>
      <w:r w:rsidRPr="00903F09">
        <w:rPr>
          <w:rFonts w:ascii="Times New Roman" w:eastAsia="Calibri" w:hAnsi="Times New Roman" w:cs="Times New Roman"/>
          <w:b/>
          <w:bCs/>
          <w:iCs/>
          <w:color w:val="000000"/>
          <w:sz w:val="28"/>
          <w:szCs w:val="28"/>
          <w:lang w:eastAsia="ar-SA"/>
        </w:rPr>
        <w:t>Республики Башкортостан на 2019 - 2023 годы</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03F09">
        <w:rPr>
          <w:rFonts w:ascii="Times New Roman" w:eastAsia="Calibri" w:hAnsi="Times New Roman" w:cs="Times New Roman"/>
          <w:color w:val="000000"/>
          <w:sz w:val="28"/>
          <w:szCs w:val="28"/>
          <w:lang w:eastAsia="ar-SA"/>
        </w:rPr>
        <w:t> </w:t>
      </w:r>
      <w:r w:rsidRPr="00903F09">
        <w:rPr>
          <w:rFonts w:ascii="Times New Roman" w:eastAsia="Calibri" w:hAnsi="Times New Roman" w:cs="Times New Roman"/>
          <w:color w:val="000000"/>
          <w:sz w:val="28"/>
          <w:szCs w:val="28"/>
          <w:lang w:eastAsia="ar-SA"/>
        </w:rPr>
        <w:tab/>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sz w:val="28"/>
          <w:szCs w:val="28"/>
          <w:lang w:eastAsia="ar-SA"/>
        </w:rPr>
      </w:pPr>
      <w:r w:rsidRPr="00903F09">
        <w:rPr>
          <w:rFonts w:ascii="Times New Roman" w:eastAsia="Calibri" w:hAnsi="Times New Roman" w:cs="Times New Roman"/>
          <w:sz w:val="28"/>
          <w:szCs w:val="28"/>
          <w:lang w:eastAsia="ar-SA"/>
        </w:rPr>
        <w:t xml:space="preserve">В соответствии с Законом Республики Башкортостан от 28 декабря 2007 года № 511-з «О развитии малого и среднего предпринимательства в Республике Башкортостан», с Федеральными законами № 131 –ФЗ от 06.10.2003 г. «Об общих принципах организации местного самоуправления в Российской Федерации», от 24.07.2007 г. № 209-ФЗ «О развитии малого и среднего предпринимательства в Российской Федерации», Уставом сельского поселения </w:t>
      </w:r>
      <w:proofErr w:type="spellStart"/>
      <w:r w:rsidRPr="00903F09">
        <w:rPr>
          <w:rFonts w:ascii="Times New Roman" w:eastAsia="Calibri" w:hAnsi="Times New Roman" w:cs="Times New Roman"/>
          <w:sz w:val="28"/>
          <w:szCs w:val="28"/>
          <w:lang w:eastAsia="ar-SA"/>
        </w:rPr>
        <w:t>Староарзаматовский</w:t>
      </w:r>
      <w:proofErr w:type="spellEnd"/>
      <w:r w:rsidRPr="00903F09">
        <w:rPr>
          <w:rFonts w:ascii="Times New Roman" w:eastAsia="Calibri" w:hAnsi="Times New Roman" w:cs="Times New Roman"/>
          <w:sz w:val="28"/>
          <w:szCs w:val="28"/>
          <w:lang w:eastAsia="ar-SA"/>
        </w:rPr>
        <w:t xml:space="preserve"> сельсовет муниципального района Мишкинский район Республики Башкортостан </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03F09">
        <w:rPr>
          <w:rFonts w:ascii="Times New Roman" w:eastAsia="Calibri" w:hAnsi="Times New Roman" w:cs="Times New Roman"/>
          <w:sz w:val="28"/>
          <w:szCs w:val="28"/>
          <w:lang w:eastAsia="ar-SA"/>
        </w:rPr>
        <w:t xml:space="preserve">п о с </w:t>
      </w:r>
      <w:proofErr w:type="gramStart"/>
      <w:r w:rsidRPr="00903F09">
        <w:rPr>
          <w:rFonts w:ascii="Times New Roman" w:eastAsia="Calibri" w:hAnsi="Times New Roman" w:cs="Times New Roman"/>
          <w:sz w:val="28"/>
          <w:szCs w:val="28"/>
          <w:lang w:eastAsia="ar-SA"/>
        </w:rPr>
        <w:t>т</w:t>
      </w:r>
      <w:proofErr w:type="gramEnd"/>
      <w:r w:rsidRPr="00903F09">
        <w:rPr>
          <w:rFonts w:ascii="Times New Roman" w:eastAsia="Calibri" w:hAnsi="Times New Roman" w:cs="Times New Roman"/>
          <w:sz w:val="28"/>
          <w:szCs w:val="28"/>
          <w:lang w:eastAsia="ar-SA"/>
        </w:rPr>
        <w:t xml:space="preserve"> а н о в л я ю:</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sz w:val="28"/>
          <w:szCs w:val="28"/>
          <w:lang w:eastAsia="ar-SA"/>
        </w:rPr>
      </w:pP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03F09">
        <w:rPr>
          <w:rFonts w:ascii="Times New Roman" w:eastAsia="Calibri" w:hAnsi="Times New Roman" w:cs="Times New Roman"/>
          <w:sz w:val="28"/>
          <w:szCs w:val="28"/>
          <w:lang w:eastAsia="ar-SA"/>
        </w:rPr>
        <w:t xml:space="preserve">1. </w:t>
      </w:r>
      <w:r w:rsidRPr="00903F09">
        <w:rPr>
          <w:rFonts w:ascii="Times New Roman" w:eastAsia="Calibri" w:hAnsi="Times New Roman" w:cs="Times New Roman"/>
          <w:color w:val="000000"/>
          <w:sz w:val="28"/>
          <w:szCs w:val="28"/>
          <w:lang w:eastAsia="ar-SA"/>
        </w:rPr>
        <w:t xml:space="preserve">Утвердить Программу развития субъектов малого и среднего предпринимательства в сельском поселении </w:t>
      </w:r>
      <w:proofErr w:type="spellStart"/>
      <w:r w:rsidRPr="00903F09">
        <w:rPr>
          <w:rFonts w:ascii="Times New Roman" w:eastAsia="Calibri" w:hAnsi="Times New Roman" w:cs="Times New Roman"/>
          <w:color w:val="000000"/>
          <w:sz w:val="28"/>
          <w:szCs w:val="28"/>
          <w:lang w:eastAsia="ar-SA"/>
        </w:rPr>
        <w:t>Староарзаматовский</w:t>
      </w:r>
      <w:proofErr w:type="spellEnd"/>
      <w:r w:rsidRPr="00903F09">
        <w:rPr>
          <w:rFonts w:ascii="Times New Roman" w:eastAsia="Calibri" w:hAnsi="Times New Roman" w:cs="Times New Roman"/>
          <w:color w:val="000000"/>
          <w:sz w:val="28"/>
          <w:szCs w:val="28"/>
          <w:lang w:eastAsia="ar-SA"/>
        </w:rPr>
        <w:t xml:space="preserve"> сельсовет муниципального района Мишкинский район Республики Башкортостан на 2019 - 2023 годы (прилагается).</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8"/>
          <w:szCs w:val="28"/>
          <w:lang w:eastAsia="ar-SA"/>
        </w:rPr>
      </w:pPr>
      <w:r w:rsidRPr="00903F09">
        <w:rPr>
          <w:rFonts w:ascii="Times New Roman" w:eastAsia="Times New Roman" w:hAnsi="Times New Roman" w:cs="Times New Roman"/>
          <w:sz w:val="28"/>
          <w:szCs w:val="28"/>
          <w:lang w:eastAsia="ar-SA"/>
        </w:rPr>
        <w:t xml:space="preserve">2. Обнародовать данное постановление на информационном стенде администрации сельского поселения </w:t>
      </w:r>
      <w:proofErr w:type="spellStart"/>
      <w:proofErr w:type="gramStart"/>
      <w:r w:rsidRPr="00903F09">
        <w:rPr>
          <w:rFonts w:ascii="Times New Roman" w:eastAsia="Times New Roman" w:hAnsi="Times New Roman" w:cs="Times New Roman"/>
          <w:sz w:val="28"/>
          <w:szCs w:val="28"/>
          <w:lang w:eastAsia="ar-SA"/>
        </w:rPr>
        <w:t>Староарзаматовский</w:t>
      </w:r>
      <w:proofErr w:type="spellEnd"/>
      <w:r w:rsidRPr="00903F09">
        <w:rPr>
          <w:rFonts w:ascii="Times New Roman" w:eastAsia="Times New Roman" w:hAnsi="Times New Roman" w:cs="Times New Roman"/>
          <w:sz w:val="28"/>
          <w:szCs w:val="28"/>
          <w:lang w:eastAsia="ar-SA"/>
        </w:rPr>
        <w:t xml:space="preserve">  сельсовет</w:t>
      </w:r>
      <w:proofErr w:type="gramEnd"/>
      <w:r w:rsidRPr="00903F09">
        <w:rPr>
          <w:rFonts w:ascii="Times New Roman" w:eastAsia="Times New Roman" w:hAnsi="Times New Roman" w:cs="Times New Roman"/>
          <w:sz w:val="28"/>
          <w:szCs w:val="28"/>
          <w:lang w:eastAsia="ar-SA"/>
        </w:rPr>
        <w:t xml:space="preserve"> муниципального района Мишкинский район Республики Башкортостан и на официальном сайте администрации в сети Интернет.</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8"/>
          <w:szCs w:val="28"/>
          <w:lang w:eastAsia="ar-SA"/>
        </w:rPr>
      </w:pPr>
      <w:r w:rsidRPr="00903F09">
        <w:rPr>
          <w:rFonts w:ascii="Times New Roman" w:eastAsia="Times New Roman" w:hAnsi="Times New Roman" w:cs="Times New Roman"/>
          <w:sz w:val="28"/>
          <w:szCs w:val="28"/>
          <w:lang w:eastAsia="ar-SA"/>
        </w:rPr>
        <w:t>3. Контроль исполнения данного постановления оставляю за собой</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03F09">
        <w:rPr>
          <w:rFonts w:ascii="Times New Roman" w:eastAsia="Calibri" w:hAnsi="Times New Roman" w:cs="Times New Roman"/>
          <w:color w:val="000000"/>
          <w:sz w:val="28"/>
          <w:szCs w:val="28"/>
          <w:lang w:eastAsia="ar-SA"/>
        </w:rPr>
        <w:t> </w:t>
      </w: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sz w:val="28"/>
          <w:szCs w:val="28"/>
          <w:lang w:eastAsia="ar-SA"/>
        </w:rPr>
      </w:pP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sz w:val="28"/>
          <w:szCs w:val="28"/>
          <w:lang w:eastAsia="ar-SA"/>
        </w:rPr>
      </w:pPr>
      <w:proofErr w:type="gramStart"/>
      <w:r w:rsidRPr="00903F09">
        <w:rPr>
          <w:rFonts w:ascii="Times New Roman" w:eastAsia="Calibri" w:hAnsi="Times New Roman" w:cs="Times New Roman"/>
          <w:color w:val="000000"/>
          <w:sz w:val="28"/>
          <w:szCs w:val="28"/>
          <w:lang w:eastAsia="ar-SA"/>
        </w:rPr>
        <w:t>Глава  сельского</w:t>
      </w:r>
      <w:proofErr w:type="gramEnd"/>
      <w:r w:rsidRPr="00903F09">
        <w:rPr>
          <w:rFonts w:ascii="Times New Roman" w:eastAsia="Calibri" w:hAnsi="Times New Roman" w:cs="Times New Roman"/>
          <w:color w:val="000000"/>
          <w:sz w:val="28"/>
          <w:szCs w:val="28"/>
          <w:lang w:eastAsia="ar-SA"/>
        </w:rPr>
        <w:t xml:space="preserve"> поселения                                                              </w:t>
      </w:r>
      <w:proofErr w:type="spellStart"/>
      <w:r w:rsidRPr="00903F09">
        <w:rPr>
          <w:rFonts w:ascii="Times New Roman" w:eastAsia="Calibri" w:hAnsi="Times New Roman" w:cs="Times New Roman"/>
          <w:color w:val="000000"/>
          <w:sz w:val="28"/>
          <w:szCs w:val="28"/>
          <w:lang w:eastAsia="ar-SA"/>
        </w:rPr>
        <w:t>С.Н.Саликов</w:t>
      </w:r>
      <w:proofErr w:type="spellEnd"/>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sz w:val="28"/>
          <w:szCs w:val="28"/>
          <w:lang w:eastAsia="ar-SA"/>
        </w:rPr>
      </w:pP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sz w:val="28"/>
          <w:szCs w:val="28"/>
          <w:lang w:eastAsia="ar-SA"/>
        </w:rPr>
      </w:pP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sz w:val="28"/>
          <w:szCs w:val="28"/>
          <w:lang w:eastAsia="ar-SA"/>
        </w:rPr>
      </w:pPr>
    </w:p>
    <w:p w:rsidR="00903F09" w:rsidRPr="00903F09" w:rsidRDefault="00903F09" w:rsidP="00903F09">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903F09" w:rsidRPr="00903F09" w:rsidRDefault="00903F09" w:rsidP="00903F09">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xml:space="preserve">Приложение </w:t>
      </w:r>
    </w:p>
    <w:p w:rsidR="00903F09" w:rsidRPr="00903F09" w:rsidRDefault="00903F09" w:rsidP="00903F09">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proofErr w:type="gramStart"/>
      <w:r w:rsidRPr="00903F09">
        <w:rPr>
          <w:rFonts w:ascii="Times New Roman" w:eastAsia="Calibri" w:hAnsi="Times New Roman" w:cs="Times New Roman"/>
          <w:color w:val="000000"/>
          <w:sz w:val="24"/>
          <w:szCs w:val="24"/>
          <w:lang w:eastAsia="ar-SA"/>
        </w:rPr>
        <w:t>к  постановлению</w:t>
      </w:r>
      <w:proofErr w:type="gramEnd"/>
      <w:r w:rsidRPr="00903F09">
        <w:rPr>
          <w:rFonts w:ascii="Times New Roman" w:eastAsia="Calibri" w:hAnsi="Times New Roman" w:cs="Times New Roman"/>
          <w:color w:val="000000"/>
          <w:sz w:val="24"/>
          <w:szCs w:val="24"/>
          <w:lang w:eastAsia="ar-SA"/>
        </w:rPr>
        <w:t xml:space="preserve"> главы сельского</w:t>
      </w:r>
    </w:p>
    <w:p w:rsidR="00903F09" w:rsidRPr="00903F09" w:rsidRDefault="00903F09" w:rsidP="00903F09">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xml:space="preserve">поселения </w:t>
      </w:r>
      <w:proofErr w:type="spellStart"/>
      <w:r w:rsidRPr="00903F09">
        <w:rPr>
          <w:rFonts w:ascii="Times New Roman" w:eastAsia="Calibri" w:hAnsi="Times New Roman" w:cs="Times New Roman"/>
          <w:color w:val="000000"/>
          <w:sz w:val="24"/>
          <w:szCs w:val="24"/>
          <w:lang w:eastAsia="ar-SA"/>
        </w:rPr>
        <w:t>Староарзаматовский</w:t>
      </w:r>
      <w:proofErr w:type="spellEnd"/>
      <w:r w:rsidRPr="00903F09">
        <w:rPr>
          <w:rFonts w:ascii="Times New Roman" w:eastAsia="Calibri" w:hAnsi="Times New Roman" w:cs="Times New Roman"/>
          <w:color w:val="000000"/>
          <w:sz w:val="24"/>
          <w:szCs w:val="24"/>
          <w:lang w:eastAsia="ar-SA"/>
        </w:rPr>
        <w:t xml:space="preserve"> сельсовет</w:t>
      </w:r>
    </w:p>
    <w:p w:rsidR="00903F09" w:rsidRPr="00903F09" w:rsidRDefault="00903F09" w:rsidP="00903F09">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муниципального района</w:t>
      </w:r>
    </w:p>
    <w:p w:rsidR="00903F09" w:rsidRPr="00903F09" w:rsidRDefault="00903F09" w:rsidP="00903F09">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Мишкинский район</w:t>
      </w:r>
    </w:p>
    <w:p w:rsidR="00903F09" w:rsidRPr="00903F09" w:rsidRDefault="00903F09" w:rsidP="00903F09">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Республики Башкортостан</w:t>
      </w:r>
    </w:p>
    <w:p w:rsidR="00903F09" w:rsidRPr="00903F09" w:rsidRDefault="00903F09" w:rsidP="00903F09">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от 24.12.2018 г. № 132</w:t>
      </w:r>
    </w:p>
    <w:p w:rsidR="00903F09" w:rsidRPr="00903F09" w:rsidRDefault="00903F09" w:rsidP="00903F09">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p>
    <w:p w:rsidR="00903F09" w:rsidRPr="00903F09" w:rsidRDefault="00903F09" w:rsidP="00903F09">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lastRenderedPageBreak/>
        <w:t>                   </w:t>
      </w:r>
    </w:p>
    <w:p w:rsidR="00903F09" w:rsidRPr="00903F09" w:rsidRDefault="00903F09" w:rsidP="00903F09">
      <w:pPr>
        <w:shd w:val="clear" w:color="auto" w:fill="FFFFFF"/>
        <w:suppressAutoHyphens/>
        <w:spacing w:before="144" w:after="0" w:line="240" w:lineRule="auto"/>
        <w:jc w:val="right"/>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right"/>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right"/>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903F09">
        <w:rPr>
          <w:rFonts w:ascii="Times New Roman" w:eastAsia="Calibri" w:hAnsi="Times New Roman" w:cs="Times New Roman"/>
          <w:color w:val="000000"/>
          <w:sz w:val="28"/>
          <w:szCs w:val="28"/>
          <w:lang w:eastAsia="ar-SA"/>
        </w:rPr>
        <w:t> </w:t>
      </w:r>
    </w:p>
    <w:p w:rsidR="00903F09" w:rsidRPr="00903F09" w:rsidRDefault="00903F09" w:rsidP="00903F09">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03F09">
        <w:rPr>
          <w:rFonts w:ascii="Times New Roman" w:eastAsia="Calibri" w:hAnsi="Times New Roman" w:cs="Times New Roman"/>
          <w:b/>
          <w:bCs/>
          <w:color w:val="000000"/>
          <w:sz w:val="28"/>
          <w:szCs w:val="28"/>
          <w:lang w:eastAsia="ar-SA"/>
        </w:rPr>
        <w:t>ПРОГРАММА</w:t>
      </w:r>
    </w:p>
    <w:p w:rsidR="00903F09" w:rsidRPr="00903F09" w:rsidRDefault="00903F09" w:rsidP="00903F09">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903F09">
        <w:rPr>
          <w:rFonts w:ascii="Times New Roman" w:eastAsia="Calibri" w:hAnsi="Times New Roman" w:cs="Times New Roman"/>
          <w:b/>
          <w:color w:val="000000"/>
          <w:sz w:val="28"/>
          <w:szCs w:val="28"/>
          <w:lang w:eastAsia="ar-SA"/>
        </w:rPr>
        <w:t>РАЗВИТИЯ СУБЪЕКТОВ МАЛОГО И СРЕДНЕГО ПРЕДПРИНИМАТЕЛЬСТВА</w:t>
      </w:r>
    </w:p>
    <w:p w:rsidR="00903F09" w:rsidRPr="00903F09" w:rsidRDefault="00903F09" w:rsidP="00903F09">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proofErr w:type="gramStart"/>
      <w:r w:rsidRPr="00903F09">
        <w:rPr>
          <w:rFonts w:ascii="Times New Roman" w:eastAsia="Calibri" w:hAnsi="Times New Roman" w:cs="Times New Roman"/>
          <w:b/>
          <w:color w:val="000000"/>
          <w:sz w:val="28"/>
          <w:szCs w:val="28"/>
          <w:lang w:eastAsia="ar-SA"/>
        </w:rPr>
        <w:t>В  СЕЛЬСКОМ</w:t>
      </w:r>
      <w:proofErr w:type="gramEnd"/>
      <w:r w:rsidRPr="00903F09">
        <w:rPr>
          <w:rFonts w:ascii="Times New Roman" w:eastAsia="Calibri" w:hAnsi="Times New Roman" w:cs="Times New Roman"/>
          <w:b/>
          <w:color w:val="000000"/>
          <w:sz w:val="28"/>
          <w:szCs w:val="28"/>
          <w:lang w:eastAsia="ar-SA"/>
        </w:rPr>
        <w:t xml:space="preserve"> ПОСЕЛЕНИИ СТАРОАРЗАМАТОВСКИЙ СЕЛЬСОВЕТ МУНИЦИПАЛЬНОГО РАЙОНА МИШКИНСКИЙ РАЙОН</w:t>
      </w:r>
    </w:p>
    <w:p w:rsidR="00903F09" w:rsidRPr="00903F09" w:rsidRDefault="00903F09" w:rsidP="00903F09">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903F09">
        <w:rPr>
          <w:rFonts w:ascii="Times New Roman" w:eastAsia="Calibri" w:hAnsi="Times New Roman" w:cs="Times New Roman"/>
          <w:b/>
          <w:color w:val="000000"/>
          <w:sz w:val="28"/>
          <w:szCs w:val="28"/>
          <w:lang w:eastAsia="ar-SA"/>
        </w:rPr>
        <w:t>РЕСПУБЛИКИ БАШКОРТОСТАН</w:t>
      </w:r>
    </w:p>
    <w:p w:rsidR="00903F09" w:rsidRPr="00903F09" w:rsidRDefault="00903F09" w:rsidP="00903F09">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903F09">
        <w:rPr>
          <w:rFonts w:ascii="Times New Roman" w:eastAsia="Calibri" w:hAnsi="Times New Roman" w:cs="Times New Roman"/>
          <w:b/>
          <w:color w:val="000000"/>
          <w:sz w:val="28"/>
          <w:szCs w:val="28"/>
          <w:lang w:eastAsia="ar-SA"/>
        </w:rPr>
        <w:t>НА 2019 - 2023 ГОДЫ</w:t>
      </w:r>
    </w:p>
    <w:p w:rsidR="00903F09" w:rsidRPr="00903F09" w:rsidRDefault="00903F09" w:rsidP="00903F09">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b/>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b/>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b/>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b/>
          <w:bCs/>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b/>
          <w:bCs/>
          <w:color w:val="000000"/>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b/>
          <w:bCs/>
          <w:color w:val="000000"/>
          <w:lang w:eastAsia="ar-SA"/>
        </w:rPr>
      </w:pPr>
      <w:r w:rsidRPr="00903F09">
        <w:rPr>
          <w:rFonts w:ascii="Times New Roman" w:eastAsia="Calibri" w:hAnsi="Times New Roman" w:cs="Times New Roman"/>
          <w:b/>
          <w:bCs/>
          <w:color w:val="000000"/>
          <w:lang w:eastAsia="ar-SA"/>
        </w:rPr>
        <w:t>Содержание</w:t>
      </w: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p w:rsidR="00903F09" w:rsidRPr="00903F09" w:rsidRDefault="00903F09" w:rsidP="00903F09">
      <w:pPr>
        <w:shd w:val="clear" w:color="auto" w:fill="FFFFFF"/>
        <w:suppressAutoHyphens/>
        <w:spacing w:before="144" w:after="0" w:line="240" w:lineRule="auto"/>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Паспорт Программы</w:t>
      </w:r>
    </w:p>
    <w:p w:rsidR="00903F09" w:rsidRPr="00903F09" w:rsidRDefault="00903F09" w:rsidP="00903F09">
      <w:pPr>
        <w:shd w:val="clear" w:color="auto" w:fill="FFFFFF"/>
        <w:suppressAutoHyphens/>
        <w:spacing w:before="144" w:after="0" w:line="240" w:lineRule="auto"/>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1.     Содержание проблемы и необходимость ее решения программными методами</w:t>
      </w:r>
    </w:p>
    <w:p w:rsidR="00903F09" w:rsidRPr="00903F09" w:rsidRDefault="00903F09" w:rsidP="00903F09">
      <w:pPr>
        <w:shd w:val="clear" w:color="auto" w:fill="FFFFFF"/>
        <w:suppressAutoHyphens/>
        <w:spacing w:before="144" w:after="0" w:line="240" w:lineRule="auto"/>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lastRenderedPageBreak/>
        <w:t>2.     Цель и задачи Программы</w:t>
      </w:r>
    </w:p>
    <w:p w:rsidR="00903F09" w:rsidRPr="00903F09" w:rsidRDefault="00903F09" w:rsidP="00903F09">
      <w:pPr>
        <w:shd w:val="clear" w:color="auto" w:fill="FFFFFF"/>
        <w:suppressAutoHyphens/>
        <w:spacing w:before="144" w:after="0" w:line="240" w:lineRule="auto"/>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3.     Финансовое обеспечение Программы</w:t>
      </w:r>
    </w:p>
    <w:p w:rsidR="00903F09" w:rsidRPr="00903F09" w:rsidRDefault="00903F09" w:rsidP="00903F09">
      <w:pPr>
        <w:shd w:val="clear" w:color="auto" w:fill="FFFFFF"/>
        <w:suppressAutoHyphens/>
        <w:spacing w:before="144" w:after="0" w:line="240" w:lineRule="auto"/>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4.     Механизм реализации Программы и контроль за ходом ее выполнения</w:t>
      </w:r>
    </w:p>
    <w:p w:rsidR="00903F09" w:rsidRPr="00903F09" w:rsidRDefault="00903F09" w:rsidP="00903F09">
      <w:pPr>
        <w:shd w:val="clear" w:color="auto" w:fill="FFFFFF"/>
        <w:suppressAutoHyphens/>
        <w:spacing w:before="144" w:after="0" w:line="240" w:lineRule="auto"/>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5.     Основные направления Программы</w:t>
      </w:r>
    </w:p>
    <w:p w:rsidR="00903F09" w:rsidRPr="00903F09" w:rsidRDefault="00903F09" w:rsidP="00903F09">
      <w:pPr>
        <w:shd w:val="clear" w:color="auto" w:fill="FFFFFF"/>
        <w:suppressAutoHyphens/>
        <w:spacing w:before="144" w:after="0" w:line="240" w:lineRule="auto"/>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6.     Требования   к   </w:t>
      </w:r>
      <w:proofErr w:type="gramStart"/>
      <w:r w:rsidRPr="00903F09">
        <w:rPr>
          <w:rFonts w:ascii="Times New Roman" w:eastAsia="Calibri" w:hAnsi="Times New Roman" w:cs="Times New Roman"/>
          <w:color w:val="000000"/>
          <w:lang w:eastAsia="ar-SA"/>
        </w:rPr>
        <w:t>организациям,  образующим</w:t>
      </w:r>
      <w:proofErr w:type="gramEnd"/>
      <w:r w:rsidRPr="00903F09">
        <w:rPr>
          <w:rFonts w:ascii="Times New Roman" w:eastAsia="Calibri" w:hAnsi="Times New Roman" w:cs="Times New Roman"/>
          <w:color w:val="000000"/>
          <w:lang w:eastAsia="ar-SA"/>
        </w:rPr>
        <w:t>  инфраструктуру поддержки субъектов малого и среднего предпринимательства</w:t>
      </w:r>
    </w:p>
    <w:p w:rsidR="00903F09" w:rsidRPr="00903F09" w:rsidRDefault="00903F09" w:rsidP="00903F09">
      <w:pPr>
        <w:shd w:val="clear" w:color="auto" w:fill="FFFFFF"/>
        <w:suppressAutoHyphens/>
        <w:spacing w:before="144" w:after="0" w:line="240" w:lineRule="auto"/>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     Система программных мероприятий</w:t>
      </w:r>
    </w:p>
    <w:p w:rsidR="00903F09" w:rsidRPr="00903F09" w:rsidRDefault="00903F09" w:rsidP="00903F09">
      <w:pPr>
        <w:shd w:val="clear" w:color="auto" w:fill="FFFFFF"/>
        <w:suppressAutoHyphens/>
        <w:spacing w:before="144" w:after="0" w:line="240" w:lineRule="auto"/>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b/>
          <w:bCs/>
          <w:color w:val="000000"/>
          <w:lang w:eastAsia="ar-SA"/>
        </w:rPr>
      </w:pPr>
      <w:r w:rsidRPr="00903F09">
        <w:rPr>
          <w:rFonts w:ascii="Times New Roman" w:eastAsia="Calibri" w:hAnsi="Times New Roman" w:cs="Times New Roman"/>
          <w:b/>
          <w:bCs/>
          <w:color w:val="000000"/>
          <w:lang w:eastAsia="ar-SA"/>
        </w:rPr>
        <w:t>Паспорт Программы</w:t>
      </w: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p w:rsidR="00903F09" w:rsidRPr="00903F09" w:rsidRDefault="00903F09" w:rsidP="00903F09">
      <w:pPr>
        <w:shd w:val="clear" w:color="auto" w:fill="FFFFFF"/>
        <w:suppressAutoHyphens/>
        <w:spacing w:before="144" w:after="0" w:line="240" w:lineRule="auto"/>
        <w:rPr>
          <w:rFonts w:ascii="Times New Roman" w:eastAsia="Calibri" w:hAnsi="Times New Roman" w:cs="Times New Roman"/>
          <w:b/>
          <w:bCs/>
          <w:color w:val="000000"/>
          <w:lang w:eastAsia="ar-SA"/>
        </w:rPr>
      </w:pPr>
      <w:r w:rsidRPr="00903F09">
        <w:rPr>
          <w:rFonts w:ascii="Times New Roman" w:eastAsia="Calibri" w:hAnsi="Times New Roman" w:cs="Times New Roman"/>
          <w:b/>
          <w:bCs/>
          <w:color w:val="000000"/>
          <w:lang w:eastAsia="ar-SA"/>
        </w:rPr>
        <w:t>Наименование Программы</w:t>
      </w:r>
    </w:p>
    <w:p w:rsidR="00903F09" w:rsidRPr="00903F09" w:rsidRDefault="00903F09" w:rsidP="00903F09">
      <w:pPr>
        <w:shd w:val="clear" w:color="auto" w:fill="FFFFFF"/>
        <w:suppressAutoHyphens/>
        <w:spacing w:before="144" w:after="0" w:line="240" w:lineRule="auto"/>
        <w:ind w:firstLine="708"/>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Программа  развития</w:t>
      </w:r>
      <w:proofErr w:type="gramEnd"/>
      <w:r w:rsidRPr="00903F09">
        <w:rPr>
          <w:rFonts w:ascii="Times New Roman" w:eastAsia="Calibri" w:hAnsi="Times New Roman" w:cs="Times New Roman"/>
          <w:color w:val="000000"/>
          <w:lang w:eastAsia="ar-SA"/>
        </w:rPr>
        <w:t xml:space="preserve"> субъектов малого и среднего предпринимательства в сельском поселении  </w:t>
      </w:r>
      <w:proofErr w:type="spellStart"/>
      <w:r w:rsidRPr="00903F09">
        <w:rPr>
          <w:rFonts w:ascii="Times New Roman" w:eastAsia="Calibri" w:hAnsi="Times New Roman" w:cs="Times New Roman"/>
          <w:color w:val="000000"/>
          <w:lang w:eastAsia="ar-SA"/>
        </w:rPr>
        <w:t>Староарзаматовский</w:t>
      </w:r>
      <w:proofErr w:type="spellEnd"/>
      <w:r w:rsidRPr="00903F09">
        <w:rPr>
          <w:rFonts w:ascii="Times New Roman" w:eastAsia="Calibri" w:hAnsi="Times New Roman" w:cs="Times New Roman"/>
          <w:color w:val="000000"/>
          <w:lang w:eastAsia="ar-SA"/>
        </w:rPr>
        <w:t>  сельсовет муниципального района Мишкинский район Республики Башкортостан на 2019-2023 годы</w:t>
      </w: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b/>
          <w:bCs/>
          <w:color w:val="000000"/>
          <w:lang w:eastAsia="ar-SA"/>
        </w:rPr>
        <w:t>Основание для разработки Программы</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sz w:val="24"/>
          <w:szCs w:val="24"/>
          <w:lang w:eastAsia="ar-SA"/>
        </w:rPr>
      </w:pPr>
      <w:r w:rsidRPr="00903F09">
        <w:rPr>
          <w:rFonts w:ascii="Times New Roman" w:eastAsia="Calibri" w:hAnsi="Times New Roman" w:cs="Times New Roman"/>
          <w:sz w:val="24"/>
          <w:szCs w:val="24"/>
          <w:lang w:eastAsia="ar-SA"/>
        </w:rPr>
        <w:t>Закон Республики Башкортостан от 28 декабря 2007 года № 511-з «О развитии малого и среднего предпринимательства в Республике Башкортостан»,</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Федеральный закон № 131-ФЗ «Об общих принципах организации местного самоуправления в Российской Федерации»;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xml:space="preserve">Федеральный </w:t>
      </w:r>
      <w:proofErr w:type="gramStart"/>
      <w:r w:rsidRPr="00903F09">
        <w:rPr>
          <w:rFonts w:ascii="Times New Roman" w:eastAsia="Times New Roman" w:hAnsi="Times New Roman" w:cs="Times New Roman"/>
          <w:sz w:val="24"/>
          <w:szCs w:val="24"/>
          <w:lang w:eastAsia="ar-SA"/>
        </w:rPr>
        <w:t>закон  от</w:t>
      </w:r>
      <w:proofErr w:type="gramEnd"/>
      <w:r w:rsidRPr="00903F09">
        <w:rPr>
          <w:rFonts w:ascii="Times New Roman" w:eastAsia="Times New Roman" w:hAnsi="Times New Roman" w:cs="Times New Roman"/>
          <w:sz w:val="24"/>
          <w:szCs w:val="24"/>
          <w:lang w:eastAsia="ar-SA"/>
        </w:rPr>
        <w:t xml:space="preserve"> 24.07.2007г. № 209-ФЗ «О развитии малого и среднего предпринимательства в Российской Федерации»;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903F09">
        <w:rPr>
          <w:rFonts w:ascii="Times New Roman" w:eastAsia="Times New Roman" w:hAnsi="Times New Roman" w:cs="Times New Roman"/>
          <w:sz w:val="24"/>
          <w:szCs w:val="24"/>
          <w:lang w:eastAsia="ar-SA"/>
        </w:rPr>
        <w:t>Устав  сельского</w:t>
      </w:r>
      <w:proofErr w:type="gramEnd"/>
      <w:r w:rsidRPr="00903F09">
        <w:rPr>
          <w:rFonts w:ascii="Times New Roman" w:eastAsia="Times New Roman" w:hAnsi="Times New Roman" w:cs="Times New Roman"/>
          <w:sz w:val="24"/>
          <w:szCs w:val="24"/>
          <w:lang w:eastAsia="ar-SA"/>
        </w:rPr>
        <w:t xml:space="preserve"> поселения.</w:t>
      </w: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b/>
          <w:bCs/>
          <w:color w:val="000000"/>
          <w:lang w:eastAsia="ar-SA"/>
        </w:rPr>
        <w:t>Заказчик Программы</w:t>
      </w:r>
      <w:r w:rsidRPr="00903F09">
        <w:rPr>
          <w:rFonts w:ascii="Times New Roman" w:eastAsia="Calibri" w:hAnsi="Times New Roman" w:cs="Times New Roman"/>
          <w:color w:val="000000"/>
          <w:lang w:eastAsia="ar-SA"/>
        </w:rPr>
        <w:t>  </w:t>
      </w: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sz w:val="24"/>
          <w:szCs w:val="24"/>
          <w:lang w:eastAsia="ar-SA"/>
        </w:rPr>
        <w:t xml:space="preserve">Администрация сельского поселения </w:t>
      </w:r>
      <w:proofErr w:type="spellStart"/>
      <w:r w:rsidRPr="00903F09">
        <w:rPr>
          <w:rFonts w:ascii="Times New Roman" w:eastAsia="Calibri" w:hAnsi="Times New Roman" w:cs="Times New Roman"/>
          <w:color w:val="000000"/>
          <w:sz w:val="24"/>
          <w:szCs w:val="24"/>
          <w:lang w:eastAsia="ar-SA"/>
        </w:rPr>
        <w:t>Староарзаматовский</w:t>
      </w:r>
      <w:proofErr w:type="spellEnd"/>
      <w:r w:rsidRPr="00903F09">
        <w:rPr>
          <w:rFonts w:ascii="Times New Roman" w:eastAsia="Calibri" w:hAnsi="Times New Roman" w:cs="Times New Roman"/>
          <w:color w:val="000000"/>
          <w:sz w:val="24"/>
          <w:szCs w:val="24"/>
          <w:lang w:eastAsia="ar-SA"/>
        </w:rPr>
        <w:t xml:space="preserve"> сельсовет муниципального района Мишкинский район Республики Башкортостан</w:t>
      </w: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b/>
          <w:bCs/>
          <w:color w:val="000000"/>
          <w:lang w:eastAsia="ar-SA"/>
        </w:rPr>
      </w:pP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b/>
          <w:bCs/>
          <w:color w:val="000000"/>
          <w:lang w:eastAsia="ar-SA"/>
        </w:rPr>
        <w:t>Основной  разработчик</w:t>
      </w:r>
      <w:proofErr w:type="gramEnd"/>
      <w:r w:rsidRPr="00903F09">
        <w:rPr>
          <w:rFonts w:ascii="Times New Roman" w:eastAsia="Calibri" w:hAnsi="Times New Roman" w:cs="Times New Roman"/>
          <w:b/>
          <w:bCs/>
          <w:color w:val="000000"/>
          <w:lang w:eastAsia="ar-SA"/>
        </w:rPr>
        <w:t xml:space="preserve"> программы   </w:t>
      </w:r>
      <w:r w:rsidRPr="00903F09">
        <w:rPr>
          <w:rFonts w:ascii="Times New Roman" w:eastAsia="Calibri" w:hAnsi="Times New Roman" w:cs="Times New Roman"/>
          <w:color w:val="000000"/>
          <w:lang w:eastAsia="ar-SA"/>
        </w:rPr>
        <w:tab/>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sz w:val="24"/>
          <w:szCs w:val="24"/>
          <w:lang w:eastAsia="ar-SA"/>
        </w:rPr>
        <w:t xml:space="preserve">Администрация сельского поселения </w:t>
      </w:r>
      <w:proofErr w:type="spellStart"/>
      <w:proofErr w:type="gramStart"/>
      <w:r w:rsidRPr="00903F09">
        <w:rPr>
          <w:rFonts w:ascii="Times New Roman" w:eastAsia="Calibri" w:hAnsi="Times New Roman" w:cs="Times New Roman"/>
          <w:color w:val="000000"/>
          <w:sz w:val="24"/>
          <w:szCs w:val="24"/>
          <w:lang w:eastAsia="ar-SA"/>
        </w:rPr>
        <w:t>Староарзаматовский</w:t>
      </w:r>
      <w:proofErr w:type="spellEnd"/>
      <w:r w:rsidRPr="00903F09">
        <w:rPr>
          <w:rFonts w:ascii="Times New Roman" w:eastAsia="Calibri" w:hAnsi="Times New Roman" w:cs="Times New Roman"/>
          <w:color w:val="000000"/>
          <w:sz w:val="24"/>
          <w:szCs w:val="24"/>
          <w:lang w:eastAsia="ar-SA"/>
        </w:rPr>
        <w:t>  сельсовет</w:t>
      </w:r>
      <w:proofErr w:type="gramEnd"/>
      <w:r w:rsidRPr="00903F09">
        <w:rPr>
          <w:rFonts w:ascii="Times New Roman" w:eastAsia="Calibri" w:hAnsi="Times New Roman" w:cs="Times New Roman"/>
          <w:color w:val="000000"/>
          <w:sz w:val="24"/>
          <w:szCs w:val="24"/>
          <w:lang w:eastAsia="ar-SA"/>
        </w:rPr>
        <w:t xml:space="preserve"> муниципального района Мишкинский район Республики Башкортостан</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lang w:eastAsia="ar-SA"/>
        </w:rPr>
      </w:pP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b/>
          <w:bCs/>
          <w:color w:val="000000"/>
          <w:lang w:eastAsia="ar-SA"/>
        </w:rPr>
      </w:pPr>
      <w:r w:rsidRPr="00903F09">
        <w:rPr>
          <w:rFonts w:ascii="Times New Roman" w:eastAsia="Calibri" w:hAnsi="Times New Roman" w:cs="Times New Roman"/>
          <w:b/>
          <w:bCs/>
          <w:color w:val="000000"/>
          <w:lang w:eastAsia="ar-SA"/>
        </w:rPr>
        <w:t>Цель и задачи Программы </w:t>
      </w: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b/>
          <w:bCs/>
          <w:color w:val="000000"/>
          <w:lang w:eastAsia="ar-SA"/>
        </w:rPr>
      </w:pPr>
      <w:r w:rsidRPr="00903F09">
        <w:rPr>
          <w:rFonts w:ascii="Times New Roman" w:eastAsia="Calibri" w:hAnsi="Times New Roman" w:cs="Times New Roman"/>
          <w:b/>
          <w:bCs/>
          <w:color w:val="000000"/>
          <w:lang w:eastAsia="ar-SA"/>
        </w:rPr>
        <w:t>Цель:</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xml:space="preserve">            Создание   условий    для   </w:t>
      </w:r>
      <w:proofErr w:type="gramStart"/>
      <w:r w:rsidRPr="00903F09">
        <w:rPr>
          <w:rFonts w:ascii="Times New Roman" w:eastAsia="Calibri" w:hAnsi="Times New Roman" w:cs="Times New Roman"/>
          <w:color w:val="000000"/>
          <w:sz w:val="24"/>
          <w:szCs w:val="24"/>
          <w:lang w:eastAsia="ar-SA"/>
        </w:rPr>
        <w:t>развития  малого</w:t>
      </w:r>
      <w:proofErr w:type="gramEnd"/>
      <w:r w:rsidRPr="00903F09">
        <w:rPr>
          <w:rFonts w:ascii="Times New Roman" w:eastAsia="Calibri" w:hAnsi="Times New Roman" w:cs="Times New Roman"/>
          <w:color w:val="000000"/>
          <w:sz w:val="24"/>
          <w:szCs w:val="24"/>
          <w:lang w:eastAsia="ar-SA"/>
        </w:rPr>
        <w:t xml:space="preserve">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сельского поселения</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b/>
          <w:bCs/>
          <w:color w:val="000000"/>
          <w:sz w:val="24"/>
          <w:szCs w:val="24"/>
          <w:lang w:eastAsia="ar-SA"/>
        </w:rPr>
      </w:pPr>
      <w:r w:rsidRPr="00903F09">
        <w:rPr>
          <w:rFonts w:ascii="Times New Roman" w:eastAsia="Calibri" w:hAnsi="Times New Roman" w:cs="Times New Roman"/>
          <w:b/>
          <w:bCs/>
          <w:color w:val="000000"/>
          <w:sz w:val="24"/>
          <w:szCs w:val="24"/>
          <w:lang w:eastAsia="ar-SA"/>
        </w:rPr>
        <w:t>Задачи:</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-сохранение количественных и качественных показателей развития субъектов малого и среднего предпринимательства;</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xml:space="preserve">-обеспечение </w:t>
      </w:r>
      <w:proofErr w:type="gramStart"/>
      <w:r w:rsidRPr="00903F09">
        <w:rPr>
          <w:rFonts w:ascii="Times New Roman" w:eastAsia="Calibri" w:hAnsi="Times New Roman" w:cs="Times New Roman"/>
          <w:color w:val="000000"/>
          <w:sz w:val="24"/>
          <w:szCs w:val="24"/>
          <w:lang w:eastAsia="ar-SA"/>
        </w:rPr>
        <w:t>занятости  населения</w:t>
      </w:r>
      <w:proofErr w:type="gramEnd"/>
      <w:r w:rsidRPr="00903F09">
        <w:rPr>
          <w:rFonts w:ascii="Times New Roman" w:eastAsia="Calibri" w:hAnsi="Times New Roman" w:cs="Times New Roman"/>
          <w:color w:val="000000"/>
          <w:sz w:val="24"/>
          <w:szCs w:val="24"/>
          <w:lang w:eastAsia="ar-SA"/>
        </w:rPr>
        <w:t xml:space="preserve"> и развитие </w:t>
      </w:r>
      <w:proofErr w:type="spellStart"/>
      <w:r w:rsidRPr="00903F09">
        <w:rPr>
          <w:rFonts w:ascii="Times New Roman" w:eastAsia="Calibri" w:hAnsi="Times New Roman" w:cs="Times New Roman"/>
          <w:color w:val="000000"/>
          <w:sz w:val="24"/>
          <w:szCs w:val="24"/>
          <w:lang w:eastAsia="ar-SA"/>
        </w:rPr>
        <w:t>самозанятости</w:t>
      </w:r>
      <w:proofErr w:type="spellEnd"/>
      <w:r w:rsidRPr="00903F09">
        <w:rPr>
          <w:rFonts w:ascii="Times New Roman" w:eastAsia="Calibri" w:hAnsi="Times New Roman" w:cs="Times New Roman"/>
          <w:color w:val="000000"/>
          <w:sz w:val="24"/>
          <w:szCs w:val="24"/>
          <w:lang w:eastAsia="ar-SA"/>
        </w:rPr>
        <w:t>;</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-формирование конкурентной среды в экономике сельского поселения;</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-обеспечение конкурентоспособности субъектов малого и среднего предпринимательства;</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xml:space="preserve">-оказание содействия субъектам малого и среднего предпринимательства   </w:t>
      </w:r>
      <w:proofErr w:type="gramStart"/>
      <w:r w:rsidRPr="00903F09">
        <w:rPr>
          <w:rFonts w:ascii="Times New Roman" w:eastAsia="Calibri" w:hAnsi="Times New Roman" w:cs="Times New Roman"/>
          <w:color w:val="000000"/>
          <w:sz w:val="24"/>
          <w:szCs w:val="24"/>
          <w:lang w:eastAsia="ar-SA"/>
        </w:rPr>
        <w:t>в  продвижении</w:t>
      </w:r>
      <w:proofErr w:type="gramEnd"/>
      <w:r w:rsidRPr="00903F09">
        <w:rPr>
          <w:rFonts w:ascii="Times New Roman" w:eastAsia="Calibri" w:hAnsi="Times New Roman" w:cs="Times New Roman"/>
          <w:color w:val="000000"/>
          <w:sz w:val="24"/>
          <w:szCs w:val="24"/>
          <w:lang w:eastAsia="ar-SA"/>
        </w:rPr>
        <w:t xml:space="preserve"> производимых ими товаров (работ, услуг);</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lastRenderedPageBreak/>
        <w:t xml:space="preserve">-увеличение доли производимых субъектами малого и среднего предпринимательства товаров (работ, услуг) в объеме валового </w:t>
      </w:r>
      <w:proofErr w:type="gramStart"/>
      <w:r w:rsidRPr="00903F09">
        <w:rPr>
          <w:rFonts w:ascii="Times New Roman" w:eastAsia="Calibri" w:hAnsi="Times New Roman" w:cs="Times New Roman"/>
          <w:color w:val="000000"/>
          <w:sz w:val="24"/>
          <w:szCs w:val="24"/>
          <w:lang w:eastAsia="ar-SA"/>
        </w:rPr>
        <w:t>регионального  продукта</w:t>
      </w:r>
      <w:proofErr w:type="gramEnd"/>
      <w:r w:rsidRPr="00903F09">
        <w:rPr>
          <w:rFonts w:ascii="Times New Roman" w:eastAsia="Calibri" w:hAnsi="Times New Roman" w:cs="Times New Roman"/>
          <w:color w:val="000000"/>
          <w:sz w:val="24"/>
          <w:szCs w:val="24"/>
          <w:lang w:eastAsia="ar-SA"/>
        </w:rPr>
        <w:t>;</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xml:space="preserve">            -увеличение доли на региональном рынке </w:t>
      </w:r>
      <w:proofErr w:type="gramStart"/>
      <w:r w:rsidRPr="00903F09">
        <w:rPr>
          <w:rFonts w:ascii="Times New Roman" w:eastAsia="Calibri" w:hAnsi="Times New Roman" w:cs="Times New Roman"/>
          <w:color w:val="000000"/>
          <w:sz w:val="24"/>
          <w:szCs w:val="24"/>
          <w:lang w:eastAsia="ar-SA"/>
        </w:rPr>
        <w:t>отечественной  продукции</w:t>
      </w:r>
      <w:proofErr w:type="gramEnd"/>
      <w:r w:rsidRPr="00903F09">
        <w:rPr>
          <w:rFonts w:ascii="Times New Roman" w:eastAsia="Calibri" w:hAnsi="Times New Roman" w:cs="Times New Roman"/>
          <w:color w:val="000000"/>
          <w:sz w:val="24"/>
          <w:szCs w:val="24"/>
          <w:lang w:eastAsia="ar-SA"/>
        </w:rPr>
        <w:t>, производимой субъектами  малого  и  среднего предпринимательства</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roofErr w:type="gramStart"/>
      <w:r w:rsidRPr="00903F09">
        <w:rPr>
          <w:rFonts w:ascii="Times New Roman" w:eastAsia="Calibri" w:hAnsi="Times New Roman" w:cs="Times New Roman"/>
          <w:b/>
          <w:bCs/>
          <w:color w:val="000000"/>
          <w:sz w:val="24"/>
          <w:szCs w:val="24"/>
          <w:lang w:eastAsia="ar-SA"/>
        </w:rPr>
        <w:t>Срок  реализации</w:t>
      </w:r>
      <w:proofErr w:type="gramEnd"/>
      <w:r w:rsidRPr="00903F09">
        <w:rPr>
          <w:rFonts w:ascii="Times New Roman" w:eastAsia="Calibri" w:hAnsi="Times New Roman" w:cs="Times New Roman"/>
          <w:b/>
          <w:bCs/>
          <w:color w:val="000000"/>
          <w:sz w:val="24"/>
          <w:szCs w:val="24"/>
          <w:lang w:eastAsia="ar-SA"/>
        </w:rPr>
        <w:t>  Программы  2019-2023 годы</w:t>
      </w:r>
    </w:p>
    <w:p w:rsidR="00903F09" w:rsidRPr="00903F09" w:rsidRDefault="00903F09" w:rsidP="00903F09">
      <w:pPr>
        <w:shd w:val="clear" w:color="auto" w:fill="FFFFFF"/>
        <w:suppressAutoHyphens/>
        <w:spacing w:after="0" w:line="240" w:lineRule="auto"/>
        <w:rPr>
          <w:rFonts w:ascii="Times New Roman" w:eastAsia="Calibri" w:hAnsi="Times New Roman" w:cs="Times New Roman"/>
          <w:b/>
          <w:bCs/>
          <w:color w:val="000000"/>
          <w:sz w:val="24"/>
          <w:szCs w:val="24"/>
          <w:lang w:eastAsia="ar-SA"/>
        </w:rPr>
      </w:pPr>
      <w:r w:rsidRPr="00903F09">
        <w:rPr>
          <w:rFonts w:ascii="Times New Roman" w:eastAsia="Calibri" w:hAnsi="Times New Roman" w:cs="Times New Roman"/>
          <w:color w:val="000000"/>
          <w:sz w:val="24"/>
          <w:szCs w:val="24"/>
          <w:lang w:eastAsia="ar-SA"/>
        </w:rPr>
        <w:tab/>
        <w:t>Программа рассчитана на период 2019 - 2023 годы. 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r w:rsidRPr="00903F09">
        <w:rPr>
          <w:rFonts w:ascii="Times New Roman" w:eastAsia="Calibri" w:hAnsi="Times New Roman" w:cs="Times New Roman"/>
          <w:color w:val="000000"/>
          <w:sz w:val="24"/>
          <w:szCs w:val="24"/>
          <w:lang w:eastAsia="ar-SA"/>
        </w:rPr>
        <w:br/>
        <w:t>Формы реализации Программы:</w:t>
      </w:r>
      <w:r w:rsidRPr="00903F09">
        <w:rPr>
          <w:rFonts w:ascii="Times New Roman" w:eastAsia="Calibri" w:hAnsi="Times New Roman" w:cs="Times New Roman"/>
          <w:color w:val="000000"/>
          <w:sz w:val="24"/>
          <w:szCs w:val="24"/>
          <w:lang w:eastAsia="ar-SA"/>
        </w:rPr>
        <w:br/>
      </w:r>
      <w:r w:rsidRPr="00903F09">
        <w:rPr>
          <w:rFonts w:ascii="Times New Roman" w:eastAsia="Calibri" w:hAnsi="Times New Roman" w:cs="Times New Roman"/>
          <w:color w:val="000000"/>
          <w:sz w:val="24"/>
          <w:szCs w:val="24"/>
          <w:lang w:eastAsia="ar-SA"/>
        </w:rPr>
        <w:tab/>
        <w:t>создание базы нормативно – правовых документов, регулирующих деятельность предприятий малого и среднего бизнеса;</w:t>
      </w:r>
      <w:r w:rsidRPr="00903F09">
        <w:rPr>
          <w:rFonts w:ascii="Times New Roman" w:eastAsia="Calibri" w:hAnsi="Times New Roman" w:cs="Times New Roman"/>
          <w:color w:val="000000"/>
          <w:sz w:val="24"/>
          <w:szCs w:val="24"/>
          <w:lang w:eastAsia="ar-SA"/>
        </w:rPr>
        <w:br/>
      </w:r>
      <w:r w:rsidRPr="00903F09">
        <w:rPr>
          <w:rFonts w:ascii="Times New Roman" w:eastAsia="Calibri" w:hAnsi="Times New Roman" w:cs="Times New Roman"/>
          <w:color w:val="000000"/>
          <w:sz w:val="24"/>
          <w:szCs w:val="24"/>
          <w:lang w:eastAsia="ar-SA"/>
        </w:rPr>
        <w:tab/>
        <w:t>финансово-кредитная поддержка за счет бюджетных и внебюджетных средств;</w:t>
      </w:r>
      <w:r w:rsidRPr="00903F09">
        <w:rPr>
          <w:rFonts w:ascii="Times New Roman" w:eastAsia="Calibri" w:hAnsi="Times New Roman" w:cs="Times New Roman"/>
          <w:color w:val="000000"/>
          <w:sz w:val="24"/>
          <w:szCs w:val="24"/>
          <w:lang w:eastAsia="ar-SA"/>
        </w:rPr>
        <w:br/>
      </w:r>
      <w:r w:rsidRPr="00903F09">
        <w:rPr>
          <w:rFonts w:ascii="Times New Roman" w:eastAsia="Calibri" w:hAnsi="Times New Roman" w:cs="Times New Roman"/>
          <w:color w:val="000000"/>
          <w:sz w:val="24"/>
          <w:szCs w:val="24"/>
          <w:lang w:eastAsia="ar-SA"/>
        </w:rPr>
        <w:tab/>
        <w:t>анализ проведенных мероприятий в первый период и широкое внедрение в практику наиболее эффективных из них;</w:t>
      </w:r>
      <w:r w:rsidRPr="00903F09">
        <w:rPr>
          <w:rFonts w:ascii="Times New Roman" w:eastAsia="Calibri" w:hAnsi="Times New Roman" w:cs="Times New Roman"/>
          <w:color w:val="000000"/>
          <w:sz w:val="24"/>
          <w:szCs w:val="24"/>
          <w:lang w:eastAsia="ar-SA"/>
        </w:rPr>
        <w:br/>
      </w:r>
      <w:r w:rsidRPr="00903F09">
        <w:rPr>
          <w:rFonts w:ascii="Times New Roman" w:eastAsia="Calibri" w:hAnsi="Times New Roman" w:cs="Times New Roman"/>
          <w:color w:val="000000"/>
          <w:sz w:val="24"/>
          <w:szCs w:val="24"/>
          <w:lang w:eastAsia="ar-SA"/>
        </w:rPr>
        <w:tab/>
        <w:t>проведение конкурсов, конференций, семинаров, круглых столов;</w:t>
      </w:r>
      <w:r w:rsidRPr="00903F09">
        <w:rPr>
          <w:rFonts w:ascii="Times New Roman" w:eastAsia="Calibri" w:hAnsi="Times New Roman" w:cs="Times New Roman"/>
          <w:color w:val="000000"/>
          <w:sz w:val="24"/>
          <w:szCs w:val="24"/>
          <w:lang w:eastAsia="ar-SA"/>
        </w:rPr>
        <w:br/>
      </w:r>
      <w:r w:rsidRPr="00903F09">
        <w:rPr>
          <w:rFonts w:ascii="Times New Roman" w:eastAsia="Calibri" w:hAnsi="Times New Roman" w:cs="Times New Roman"/>
          <w:color w:val="000000"/>
          <w:sz w:val="24"/>
          <w:szCs w:val="24"/>
          <w:lang w:eastAsia="ar-SA"/>
        </w:rPr>
        <w:tab/>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сельского поселения </w:t>
      </w:r>
      <w:proofErr w:type="spellStart"/>
      <w:r w:rsidRPr="00903F09">
        <w:rPr>
          <w:rFonts w:ascii="Times New Roman" w:eastAsia="Calibri" w:hAnsi="Times New Roman" w:cs="Times New Roman"/>
          <w:color w:val="000000"/>
          <w:sz w:val="24"/>
          <w:szCs w:val="24"/>
          <w:lang w:eastAsia="ar-SA"/>
        </w:rPr>
        <w:t>Староарзаматовский</w:t>
      </w:r>
      <w:proofErr w:type="spellEnd"/>
      <w:r w:rsidRPr="00903F09">
        <w:rPr>
          <w:rFonts w:ascii="Times New Roman" w:eastAsia="Calibri" w:hAnsi="Times New Roman" w:cs="Times New Roman"/>
          <w:color w:val="000000"/>
          <w:sz w:val="24"/>
          <w:szCs w:val="24"/>
          <w:lang w:eastAsia="ar-SA"/>
        </w:rPr>
        <w:t xml:space="preserve"> сельсовет муниципального района Мишкинский район; </w:t>
      </w:r>
      <w:r w:rsidRPr="00903F09">
        <w:rPr>
          <w:rFonts w:ascii="Times New Roman" w:eastAsia="Calibri" w:hAnsi="Times New Roman" w:cs="Times New Roman"/>
          <w:color w:val="000000"/>
          <w:sz w:val="24"/>
          <w:szCs w:val="24"/>
          <w:lang w:eastAsia="ar-SA"/>
        </w:rPr>
        <w:br/>
      </w: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b/>
          <w:bCs/>
          <w:color w:val="000000"/>
          <w:sz w:val="24"/>
          <w:szCs w:val="24"/>
          <w:lang w:eastAsia="ar-SA"/>
        </w:rPr>
        <w:t>Объемы и источники Программы </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903F09">
        <w:rPr>
          <w:rFonts w:ascii="Times New Roman" w:eastAsia="Times New Roman" w:hAnsi="Times New Roman" w:cs="Times New Roman"/>
          <w:color w:val="000000"/>
          <w:sz w:val="24"/>
          <w:szCs w:val="24"/>
          <w:lang w:eastAsia="ar-SA"/>
        </w:rPr>
        <w:t xml:space="preserve">Реализация Программы осуществляется за счет средств бюджета сельского поселения </w:t>
      </w:r>
      <w:proofErr w:type="spellStart"/>
      <w:r w:rsidRPr="00903F09">
        <w:rPr>
          <w:rFonts w:ascii="Times New Roman" w:eastAsia="Times New Roman" w:hAnsi="Times New Roman" w:cs="Times New Roman"/>
          <w:color w:val="000000"/>
          <w:sz w:val="24"/>
          <w:szCs w:val="24"/>
          <w:lang w:eastAsia="ar-SA"/>
        </w:rPr>
        <w:t>Староарзаматовский</w:t>
      </w:r>
      <w:proofErr w:type="spellEnd"/>
      <w:r w:rsidRPr="00903F09">
        <w:rPr>
          <w:rFonts w:ascii="Times New Roman" w:eastAsia="Times New Roman" w:hAnsi="Times New Roman" w:cs="Times New Roman"/>
          <w:color w:val="000000"/>
          <w:sz w:val="24"/>
          <w:szCs w:val="24"/>
          <w:lang w:eastAsia="ar-SA"/>
        </w:rPr>
        <w:t xml:space="preserve"> сельсовет</w:t>
      </w:r>
      <w:r w:rsidRPr="00903F09">
        <w:rPr>
          <w:rFonts w:ascii="Times New Roman" w:eastAsia="Times New Roman" w:hAnsi="Times New Roman" w:cs="Times New Roman"/>
          <w:b/>
          <w:bCs/>
          <w:color w:val="000000"/>
          <w:sz w:val="24"/>
          <w:szCs w:val="24"/>
          <w:lang w:eastAsia="ar-SA"/>
        </w:rPr>
        <w:t>. </w:t>
      </w:r>
    </w:p>
    <w:p w:rsidR="00903F09" w:rsidRPr="00903F09" w:rsidRDefault="00903F09" w:rsidP="00903F09">
      <w:pPr>
        <w:suppressAutoHyphens/>
        <w:spacing w:after="0" w:line="240" w:lineRule="auto"/>
        <w:jc w:val="both"/>
        <w:rPr>
          <w:rFonts w:ascii="Times New Roman" w:eastAsia="Times New Roman" w:hAnsi="Times New Roman" w:cs="Times New Roman"/>
          <w:b/>
          <w:bCs/>
          <w:color w:val="000000"/>
          <w:sz w:val="24"/>
          <w:szCs w:val="24"/>
          <w:lang w:eastAsia="ar-SA"/>
        </w:rPr>
      </w:pPr>
      <w:r w:rsidRPr="00903F09">
        <w:rPr>
          <w:rFonts w:ascii="Times New Roman" w:eastAsia="Times New Roman" w:hAnsi="Times New Roman" w:cs="Times New Roman"/>
          <w:bCs/>
          <w:color w:val="000000"/>
          <w:sz w:val="24"/>
          <w:szCs w:val="24"/>
          <w:lang w:eastAsia="ar-SA"/>
        </w:rPr>
        <w:t>О</w:t>
      </w:r>
      <w:r w:rsidRPr="00903F09">
        <w:rPr>
          <w:rFonts w:ascii="Times New Roman" w:eastAsia="Times New Roman" w:hAnsi="Times New Roman" w:cs="Times New Roman"/>
          <w:color w:val="000000"/>
          <w:sz w:val="24"/>
          <w:szCs w:val="24"/>
          <w:lang w:eastAsia="ar-SA"/>
        </w:rPr>
        <w:t>бщей объем финансирования – 5,0 тыс. рублей, из них:</w:t>
      </w:r>
    </w:p>
    <w:p w:rsidR="00903F09" w:rsidRPr="00903F09" w:rsidRDefault="00903F09" w:rsidP="00903F09">
      <w:pPr>
        <w:suppressAutoHyphens/>
        <w:spacing w:after="0" w:line="240" w:lineRule="auto"/>
        <w:jc w:val="both"/>
        <w:rPr>
          <w:rFonts w:ascii="Times New Roman" w:eastAsia="Times New Roman" w:hAnsi="Times New Roman" w:cs="Times New Roman"/>
          <w:color w:val="000000"/>
          <w:sz w:val="24"/>
          <w:szCs w:val="24"/>
          <w:lang w:eastAsia="ar-SA"/>
        </w:rPr>
      </w:pPr>
      <w:r w:rsidRPr="00903F09">
        <w:rPr>
          <w:rFonts w:ascii="Times New Roman" w:eastAsia="Times New Roman" w:hAnsi="Times New Roman" w:cs="Times New Roman"/>
          <w:color w:val="000000"/>
          <w:sz w:val="24"/>
          <w:szCs w:val="24"/>
          <w:lang w:eastAsia="ar-SA"/>
        </w:rPr>
        <w:t>2019 год – 1,0 тыс. рублей;</w:t>
      </w:r>
    </w:p>
    <w:p w:rsidR="00903F09" w:rsidRPr="00903F09" w:rsidRDefault="00903F09" w:rsidP="00903F09">
      <w:pPr>
        <w:suppressAutoHyphens/>
        <w:spacing w:after="0" w:line="240" w:lineRule="auto"/>
        <w:jc w:val="both"/>
        <w:rPr>
          <w:rFonts w:ascii="Times New Roman" w:eastAsia="Times New Roman" w:hAnsi="Times New Roman" w:cs="Times New Roman"/>
          <w:color w:val="000000"/>
          <w:sz w:val="24"/>
          <w:szCs w:val="24"/>
          <w:lang w:eastAsia="ar-SA"/>
        </w:rPr>
      </w:pPr>
      <w:r w:rsidRPr="00903F09">
        <w:rPr>
          <w:rFonts w:ascii="Times New Roman" w:eastAsia="Times New Roman" w:hAnsi="Times New Roman" w:cs="Times New Roman"/>
          <w:color w:val="000000"/>
          <w:sz w:val="24"/>
          <w:szCs w:val="24"/>
          <w:lang w:eastAsia="ar-SA"/>
        </w:rPr>
        <w:t>2020 год – 1,0 тыс. рублей;</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2021 год – 1,</w:t>
      </w:r>
      <w:proofErr w:type="gramStart"/>
      <w:r w:rsidRPr="00903F09">
        <w:rPr>
          <w:rFonts w:ascii="Times New Roman" w:eastAsia="Calibri" w:hAnsi="Times New Roman" w:cs="Times New Roman"/>
          <w:color w:val="000000"/>
          <w:sz w:val="24"/>
          <w:szCs w:val="24"/>
          <w:lang w:eastAsia="ar-SA"/>
        </w:rPr>
        <w:t>0  тыс.</w:t>
      </w:r>
      <w:proofErr w:type="gramEnd"/>
      <w:r w:rsidRPr="00903F09">
        <w:rPr>
          <w:rFonts w:ascii="Times New Roman" w:eastAsia="Calibri" w:hAnsi="Times New Roman" w:cs="Times New Roman"/>
          <w:color w:val="000000"/>
          <w:sz w:val="24"/>
          <w:szCs w:val="24"/>
          <w:lang w:eastAsia="ar-SA"/>
        </w:rPr>
        <w:t xml:space="preserve"> рублей;</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xml:space="preserve">2022 год – 1,0 </w:t>
      </w:r>
      <w:proofErr w:type="spellStart"/>
      <w:r w:rsidRPr="00903F09">
        <w:rPr>
          <w:rFonts w:ascii="Times New Roman" w:eastAsia="Calibri" w:hAnsi="Times New Roman" w:cs="Times New Roman"/>
          <w:color w:val="000000"/>
          <w:sz w:val="24"/>
          <w:szCs w:val="24"/>
          <w:lang w:eastAsia="ar-SA"/>
        </w:rPr>
        <w:t>тыс.рублей</w:t>
      </w:r>
      <w:proofErr w:type="spellEnd"/>
      <w:r w:rsidRPr="00903F09">
        <w:rPr>
          <w:rFonts w:ascii="Times New Roman" w:eastAsia="Calibri" w:hAnsi="Times New Roman" w:cs="Times New Roman"/>
          <w:color w:val="000000"/>
          <w:sz w:val="24"/>
          <w:szCs w:val="24"/>
          <w:lang w:eastAsia="ar-SA"/>
        </w:rPr>
        <w:t>;</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b/>
          <w:bCs/>
          <w:color w:val="000000"/>
          <w:sz w:val="24"/>
          <w:szCs w:val="24"/>
          <w:lang w:eastAsia="ar-SA"/>
        </w:rPr>
      </w:pPr>
      <w:r w:rsidRPr="00903F09">
        <w:rPr>
          <w:rFonts w:ascii="Times New Roman" w:eastAsia="Calibri" w:hAnsi="Times New Roman" w:cs="Times New Roman"/>
          <w:color w:val="000000"/>
          <w:sz w:val="24"/>
          <w:szCs w:val="24"/>
          <w:lang w:eastAsia="ar-SA"/>
        </w:rPr>
        <w:t xml:space="preserve">2023 год – 1,0 </w:t>
      </w:r>
      <w:proofErr w:type="spellStart"/>
      <w:r w:rsidRPr="00903F09">
        <w:rPr>
          <w:rFonts w:ascii="Times New Roman" w:eastAsia="Calibri" w:hAnsi="Times New Roman" w:cs="Times New Roman"/>
          <w:color w:val="000000"/>
          <w:sz w:val="24"/>
          <w:szCs w:val="24"/>
          <w:lang w:eastAsia="ar-SA"/>
        </w:rPr>
        <w:t>тыс.рублей</w:t>
      </w:r>
      <w:proofErr w:type="spellEnd"/>
      <w:r w:rsidRPr="00903F09">
        <w:rPr>
          <w:rFonts w:ascii="Times New Roman" w:eastAsia="Calibri" w:hAnsi="Times New Roman" w:cs="Times New Roman"/>
          <w:color w:val="000000"/>
          <w:sz w:val="24"/>
          <w:szCs w:val="24"/>
          <w:lang w:eastAsia="ar-SA"/>
        </w:rPr>
        <w:t>.</w:t>
      </w:r>
      <w:r w:rsidRPr="00903F09">
        <w:rPr>
          <w:rFonts w:ascii="Times New Roman" w:eastAsia="Calibri" w:hAnsi="Times New Roman" w:cs="Times New Roman"/>
          <w:b/>
          <w:bCs/>
          <w:color w:val="000000"/>
          <w:sz w:val="24"/>
          <w:szCs w:val="24"/>
          <w:lang w:eastAsia="ar-SA"/>
        </w:rPr>
        <w:t>                   </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b/>
          <w:bCs/>
          <w:color w:val="000000"/>
          <w:sz w:val="24"/>
          <w:szCs w:val="24"/>
          <w:lang w:eastAsia="ar-SA"/>
        </w:rPr>
      </w:pPr>
      <w:r w:rsidRPr="00903F09">
        <w:rPr>
          <w:rFonts w:ascii="Times New Roman" w:eastAsia="Times New Roman" w:hAnsi="Times New Roman" w:cs="Times New Roman"/>
          <w:color w:val="000000"/>
          <w:sz w:val="24"/>
          <w:szCs w:val="24"/>
          <w:lang w:eastAsia="ar-SA"/>
        </w:rPr>
        <w:t xml:space="preserve"> </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b/>
          <w:bCs/>
          <w:color w:val="000000"/>
          <w:sz w:val="24"/>
          <w:szCs w:val="24"/>
          <w:lang w:eastAsia="ar-SA"/>
        </w:rPr>
      </w:pPr>
      <w:r w:rsidRPr="00903F09">
        <w:rPr>
          <w:rFonts w:ascii="Times New Roman" w:eastAsia="Calibri" w:hAnsi="Times New Roman" w:cs="Times New Roman"/>
          <w:color w:val="000000"/>
          <w:sz w:val="24"/>
          <w:szCs w:val="24"/>
          <w:lang w:eastAsia="ar-SA"/>
        </w:rPr>
        <w:t>                                                                                             </w:t>
      </w: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b/>
          <w:bCs/>
          <w:color w:val="000000"/>
          <w:sz w:val="24"/>
          <w:szCs w:val="24"/>
          <w:lang w:eastAsia="ar-SA"/>
        </w:rPr>
      </w:pPr>
      <w:r w:rsidRPr="00903F09">
        <w:rPr>
          <w:rFonts w:ascii="Times New Roman" w:eastAsia="Calibri" w:hAnsi="Times New Roman" w:cs="Times New Roman"/>
          <w:b/>
          <w:bCs/>
          <w:color w:val="000000"/>
          <w:sz w:val="24"/>
          <w:szCs w:val="24"/>
          <w:lang w:eastAsia="ar-SA"/>
        </w:rPr>
        <w:t>Основные направления Программы</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b/>
          <w:bCs/>
          <w:color w:val="000000"/>
          <w:sz w:val="24"/>
          <w:szCs w:val="24"/>
          <w:lang w:eastAsia="ar-SA"/>
        </w:rPr>
      </w:pPr>
      <w:r w:rsidRPr="00903F09">
        <w:rPr>
          <w:rFonts w:ascii="Times New Roman" w:eastAsia="Calibri" w:hAnsi="Times New Roman" w:cs="Times New Roman"/>
          <w:color w:val="000000"/>
          <w:sz w:val="24"/>
          <w:szCs w:val="24"/>
          <w:lang w:eastAsia="ar-SA"/>
        </w:rPr>
        <w:t> </w:t>
      </w:r>
      <w:r w:rsidRPr="00903F09">
        <w:rPr>
          <w:rFonts w:ascii="Times New Roman" w:eastAsia="Calibri" w:hAnsi="Times New Roman" w:cs="Times New Roman"/>
          <w:color w:val="000000"/>
          <w:sz w:val="24"/>
          <w:szCs w:val="24"/>
          <w:lang w:eastAsia="ar-SA"/>
        </w:rPr>
        <w:tab/>
        <w:t xml:space="preserve">- Содействие в организации финансовой   поддержки </w:t>
      </w:r>
      <w:proofErr w:type="gramStart"/>
      <w:r w:rsidRPr="00903F09">
        <w:rPr>
          <w:rFonts w:ascii="Times New Roman" w:eastAsia="Calibri" w:hAnsi="Times New Roman" w:cs="Times New Roman"/>
          <w:color w:val="000000"/>
          <w:sz w:val="24"/>
          <w:szCs w:val="24"/>
          <w:lang w:eastAsia="ar-SA"/>
        </w:rPr>
        <w:t>субъектов  малого</w:t>
      </w:r>
      <w:proofErr w:type="gramEnd"/>
      <w:r w:rsidRPr="00903F09">
        <w:rPr>
          <w:rFonts w:ascii="Times New Roman" w:eastAsia="Calibri" w:hAnsi="Times New Roman" w:cs="Times New Roman"/>
          <w:color w:val="000000"/>
          <w:sz w:val="24"/>
          <w:szCs w:val="24"/>
          <w:lang w:eastAsia="ar-SA"/>
        </w:rPr>
        <w:t xml:space="preserve"> и среднего предпринимательства и  организаций, образующих инфраструктуру поддержки  субъектов малого и среднего предпринимательства;</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xml:space="preserve">- имущественная </w:t>
      </w:r>
      <w:proofErr w:type="gramStart"/>
      <w:r w:rsidRPr="00903F09">
        <w:rPr>
          <w:rFonts w:ascii="Times New Roman" w:eastAsia="Calibri" w:hAnsi="Times New Roman" w:cs="Times New Roman"/>
          <w:color w:val="000000"/>
          <w:sz w:val="24"/>
          <w:szCs w:val="24"/>
          <w:lang w:eastAsia="ar-SA"/>
        </w:rPr>
        <w:t>поддержка  субъектов</w:t>
      </w:r>
      <w:proofErr w:type="gramEnd"/>
      <w:r w:rsidRPr="00903F09">
        <w:rPr>
          <w:rFonts w:ascii="Times New Roman" w:eastAsia="Calibri" w:hAnsi="Times New Roman" w:cs="Times New Roman"/>
          <w:color w:val="000000"/>
          <w:sz w:val="24"/>
          <w:szCs w:val="24"/>
          <w:lang w:eastAsia="ar-SA"/>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w:t>
      </w:r>
      <w:r w:rsidRPr="00903F09">
        <w:rPr>
          <w:rFonts w:ascii="Times New Roman" w:eastAsia="Calibri" w:hAnsi="Times New Roman" w:cs="Times New Roman"/>
          <w:color w:val="000000"/>
          <w:sz w:val="24"/>
          <w:szCs w:val="24"/>
          <w:lang w:eastAsia="ar-SA"/>
        </w:rPr>
        <w:tab/>
        <w:t xml:space="preserve">- поддержка муниципальных    </w:t>
      </w:r>
      <w:proofErr w:type="gramStart"/>
      <w:r w:rsidRPr="00903F09">
        <w:rPr>
          <w:rFonts w:ascii="Times New Roman" w:eastAsia="Calibri" w:hAnsi="Times New Roman" w:cs="Times New Roman"/>
          <w:color w:val="000000"/>
          <w:sz w:val="24"/>
          <w:szCs w:val="24"/>
          <w:lang w:eastAsia="ar-SA"/>
        </w:rPr>
        <w:t>программ  развития</w:t>
      </w:r>
      <w:proofErr w:type="gramEnd"/>
      <w:r w:rsidRPr="00903F09">
        <w:rPr>
          <w:rFonts w:ascii="Times New Roman" w:eastAsia="Calibri" w:hAnsi="Times New Roman" w:cs="Times New Roman"/>
          <w:color w:val="000000"/>
          <w:sz w:val="24"/>
          <w:szCs w:val="24"/>
          <w:lang w:eastAsia="ar-SA"/>
        </w:rPr>
        <w:t xml:space="preserve"> субъектов малого и  среднего  предпринимательства;</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развитие инновационной и производственной сферы малого и среднего    предпринимательства;</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xml:space="preserve">- формирование </w:t>
      </w:r>
      <w:proofErr w:type="gramStart"/>
      <w:r w:rsidRPr="00903F09">
        <w:rPr>
          <w:rFonts w:ascii="Times New Roman" w:eastAsia="Calibri" w:hAnsi="Times New Roman" w:cs="Times New Roman"/>
          <w:color w:val="000000"/>
          <w:sz w:val="24"/>
          <w:szCs w:val="24"/>
          <w:lang w:eastAsia="ar-SA"/>
        </w:rPr>
        <w:t>эффективной  системы</w:t>
      </w:r>
      <w:proofErr w:type="gramEnd"/>
      <w:r w:rsidRPr="00903F09">
        <w:rPr>
          <w:rFonts w:ascii="Times New Roman" w:eastAsia="Calibri" w:hAnsi="Times New Roman" w:cs="Times New Roman"/>
          <w:color w:val="000000"/>
          <w:sz w:val="24"/>
          <w:szCs w:val="24"/>
          <w:lang w:eastAsia="ar-SA"/>
        </w:rPr>
        <w:t>  информационной поддержки малого и    среднего предпринимательства;</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научно-</w:t>
      </w:r>
      <w:proofErr w:type="gramStart"/>
      <w:r w:rsidRPr="00903F09">
        <w:rPr>
          <w:rFonts w:ascii="Times New Roman" w:eastAsia="Calibri" w:hAnsi="Times New Roman" w:cs="Times New Roman"/>
          <w:color w:val="000000"/>
          <w:sz w:val="24"/>
          <w:szCs w:val="24"/>
          <w:lang w:eastAsia="ar-SA"/>
        </w:rPr>
        <w:t>методическое,  образовательное</w:t>
      </w:r>
      <w:proofErr w:type="gramEnd"/>
      <w:r w:rsidRPr="00903F09">
        <w:rPr>
          <w:rFonts w:ascii="Times New Roman" w:eastAsia="Calibri" w:hAnsi="Times New Roman" w:cs="Times New Roman"/>
          <w:color w:val="000000"/>
          <w:sz w:val="24"/>
          <w:szCs w:val="24"/>
          <w:lang w:eastAsia="ar-SA"/>
        </w:rPr>
        <w:t xml:space="preserve"> и консультационное обеспечение малого и      среднего предпринимательства;</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 повышение престижа предпринимательской деятельности.</w:t>
      </w:r>
    </w:p>
    <w:p w:rsidR="00903F09" w:rsidRPr="00903F09" w:rsidRDefault="00903F09" w:rsidP="00903F09">
      <w:pPr>
        <w:shd w:val="clear" w:color="auto" w:fill="FFFFFF"/>
        <w:suppressAutoHyphens/>
        <w:spacing w:before="144" w:after="0" w:line="240" w:lineRule="auto"/>
        <w:jc w:val="both"/>
        <w:rPr>
          <w:rFonts w:ascii="Times New Roman" w:eastAsia="Calibri" w:hAnsi="Times New Roman" w:cs="Times New Roman"/>
          <w:b/>
          <w:bCs/>
          <w:color w:val="000000"/>
          <w:sz w:val="24"/>
          <w:szCs w:val="24"/>
          <w:lang w:eastAsia="ar-SA"/>
        </w:rPr>
      </w:pPr>
      <w:r w:rsidRPr="00903F09">
        <w:rPr>
          <w:rFonts w:ascii="Times New Roman" w:eastAsia="Calibri" w:hAnsi="Times New Roman" w:cs="Times New Roman"/>
          <w:color w:val="000000"/>
          <w:sz w:val="24"/>
          <w:szCs w:val="24"/>
          <w:lang w:eastAsia="ar-SA"/>
        </w:rPr>
        <w:t> </w:t>
      </w:r>
      <w:r w:rsidRPr="00903F09">
        <w:rPr>
          <w:rFonts w:ascii="Times New Roman" w:eastAsia="Calibri" w:hAnsi="Times New Roman" w:cs="Times New Roman"/>
          <w:b/>
          <w:bCs/>
          <w:color w:val="000000"/>
          <w:sz w:val="24"/>
          <w:szCs w:val="24"/>
          <w:lang w:eastAsia="ar-SA"/>
        </w:rPr>
        <w:t>Механизм реализации Программы           </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lastRenderedPageBreak/>
        <w:t xml:space="preserve">- Привлечение к выполнению мероприятий отдельных исполнителей, в том числе   органов местного самоуправления (по согласованию), а так же организаций, образующих </w:t>
      </w:r>
      <w:proofErr w:type="gramStart"/>
      <w:r w:rsidRPr="00903F09">
        <w:rPr>
          <w:rFonts w:ascii="Times New Roman" w:eastAsia="Calibri" w:hAnsi="Times New Roman" w:cs="Times New Roman"/>
          <w:color w:val="000000"/>
          <w:sz w:val="24"/>
          <w:szCs w:val="24"/>
          <w:lang w:eastAsia="ar-SA"/>
        </w:rPr>
        <w:t>инфраструктуру  поддержки</w:t>
      </w:r>
      <w:proofErr w:type="gramEnd"/>
      <w:r w:rsidRPr="00903F09">
        <w:rPr>
          <w:rFonts w:ascii="Times New Roman" w:eastAsia="Calibri" w:hAnsi="Times New Roman" w:cs="Times New Roman"/>
          <w:color w:val="000000"/>
          <w:sz w:val="24"/>
          <w:szCs w:val="24"/>
          <w:lang w:eastAsia="ar-SA"/>
        </w:rPr>
        <w:t>  субъектов малого и  среднего предпринимательства, субъектов  малого  и  среднего предпринимательства;</w:t>
      </w:r>
    </w:p>
    <w:p w:rsidR="00903F09" w:rsidRPr="00903F09" w:rsidRDefault="00903F09" w:rsidP="00903F09">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xml:space="preserve">- </w:t>
      </w:r>
      <w:proofErr w:type="gramStart"/>
      <w:r w:rsidRPr="00903F09">
        <w:rPr>
          <w:rFonts w:ascii="Times New Roman" w:eastAsia="Calibri" w:hAnsi="Times New Roman" w:cs="Times New Roman"/>
          <w:color w:val="000000"/>
          <w:sz w:val="24"/>
          <w:szCs w:val="24"/>
          <w:lang w:eastAsia="ar-SA"/>
        </w:rPr>
        <w:t>финансовая  поддержка</w:t>
      </w:r>
      <w:proofErr w:type="gramEnd"/>
      <w:r w:rsidRPr="00903F09">
        <w:rPr>
          <w:rFonts w:ascii="Times New Roman" w:eastAsia="Calibri" w:hAnsi="Times New Roman" w:cs="Times New Roman"/>
          <w:color w:val="000000"/>
          <w:sz w:val="24"/>
          <w:szCs w:val="24"/>
          <w:lang w:eastAsia="ar-SA"/>
        </w:rPr>
        <w:t>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Законодательством Российской Федерации  и Республики Башкортостан путем  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03F09" w:rsidRPr="00903F09" w:rsidRDefault="00903F09" w:rsidP="00903F09">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903F09">
        <w:rPr>
          <w:rFonts w:ascii="Times New Roman" w:eastAsia="Calibri" w:hAnsi="Times New Roman" w:cs="Times New Roman"/>
          <w:color w:val="000000"/>
          <w:sz w:val="24"/>
          <w:szCs w:val="24"/>
          <w:lang w:eastAsia="ar-SA"/>
        </w:rPr>
        <w:t> </w:t>
      </w:r>
    </w:p>
    <w:p w:rsidR="00903F09" w:rsidRPr="00903F09" w:rsidRDefault="00903F09" w:rsidP="00903F09">
      <w:pPr>
        <w:suppressAutoHyphens/>
        <w:spacing w:line="240" w:lineRule="exact"/>
        <w:jc w:val="both"/>
        <w:rPr>
          <w:rFonts w:ascii="Times New Roman" w:eastAsia="Times New Roman" w:hAnsi="Times New Roman" w:cs="Times New Roman"/>
          <w:b/>
          <w:sz w:val="24"/>
          <w:szCs w:val="24"/>
          <w:lang w:eastAsia="ar-SA"/>
        </w:rPr>
      </w:pPr>
      <w:r w:rsidRPr="00903F09">
        <w:rPr>
          <w:rFonts w:ascii="Times New Roman" w:eastAsia="Times New Roman" w:hAnsi="Times New Roman" w:cs="Times New Roman"/>
          <w:b/>
          <w:sz w:val="24"/>
          <w:szCs w:val="24"/>
          <w:lang w:eastAsia="ar-SA"/>
        </w:rPr>
        <w:t xml:space="preserve">Ожидаемые конечные результаты реализации Программы и показатели </w:t>
      </w:r>
      <w:proofErr w:type="gramStart"/>
      <w:r w:rsidRPr="00903F09">
        <w:rPr>
          <w:rFonts w:ascii="Times New Roman" w:eastAsia="Times New Roman" w:hAnsi="Times New Roman" w:cs="Times New Roman"/>
          <w:b/>
          <w:sz w:val="24"/>
          <w:szCs w:val="24"/>
          <w:lang w:eastAsia="ar-SA"/>
        </w:rPr>
        <w:t>ее</w:t>
      </w:r>
      <w:r w:rsidRPr="00903F09">
        <w:rPr>
          <w:rFonts w:ascii="Times New Roman" w:eastAsia="Times New Roman" w:hAnsi="Times New Roman" w:cs="Times New Roman"/>
          <w:b/>
          <w:sz w:val="24"/>
          <w:szCs w:val="24"/>
          <w:lang w:val="en-US" w:eastAsia="ar-SA"/>
        </w:rPr>
        <w:t> </w:t>
      </w:r>
      <w:r w:rsidRPr="00903F09">
        <w:rPr>
          <w:rFonts w:ascii="Times New Roman" w:eastAsia="Times New Roman" w:hAnsi="Times New Roman" w:cs="Times New Roman"/>
          <w:b/>
          <w:sz w:val="24"/>
          <w:szCs w:val="24"/>
          <w:lang w:eastAsia="ar-SA"/>
        </w:rPr>
        <w:t xml:space="preserve"> социально</w:t>
      </w:r>
      <w:proofErr w:type="gramEnd"/>
      <w:r w:rsidRPr="00903F09">
        <w:rPr>
          <w:rFonts w:ascii="Times New Roman" w:eastAsia="Times New Roman" w:hAnsi="Times New Roman" w:cs="Times New Roman"/>
          <w:b/>
          <w:sz w:val="24"/>
          <w:szCs w:val="24"/>
          <w:lang w:eastAsia="ar-SA"/>
        </w:rPr>
        <w:t>-экономической</w:t>
      </w:r>
      <w:r w:rsidRPr="00903F09">
        <w:rPr>
          <w:rFonts w:ascii="Times New Roman" w:eastAsia="Times New Roman" w:hAnsi="Times New Roman" w:cs="Times New Roman"/>
          <w:b/>
          <w:sz w:val="24"/>
          <w:szCs w:val="24"/>
          <w:lang w:val="en-US" w:eastAsia="ar-SA"/>
        </w:rPr>
        <w:t> </w:t>
      </w:r>
      <w:r w:rsidRPr="00903F09">
        <w:rPr>
          <w:rFonts w:ascii="Times New Roman" w:eastAsia="Times New Roman" w:hAnsi="Times New Roman" w:cs="Times New Roman"/>
          <w:b/>
          <w:sz w:val="24"/>
          <w:szCs w:val="24"/>
          <w:lang w:eastAsia="ar-SA"/>
        </w:rPr>
        <w:t xml:space="preserve"> эффективности</w:t>
      </w:r>
    </w:p>
    <w:p w:rsidR="00903F09" w:rsidRPr="00903F09" w:rsidRDefault="00903F09" w:rsidP="00903F09">
      <w:pPr>
        <w:suppressAutoHyphens/>
        <w:spacing w:line="240" w:lineRule="exact"/>
        <w:ind w:firstLine="708"/>
        <w:jc w:val="both"/>
        <w:rPr>
          <w:rFonts w:ascii="Times New Roman" w:eastAsia="Times New Roman" w:hAnsi="Times New Roman" w:cs="Times New Roman"/>
          <w:b/>
          <w:sz w:val="24"/>
          <w:szCs w:val="24"/>
          <w:lang w:eastAsia="ar-SA"/>
        </w:rPr>
      </w:pPr>
      <w:r w:rsidRPr="00903F09">
        <w:rPr>
          <w:rFonts w:ascii="Times New Roman" w:eastAsia="Times New Roman" w:hAnsi="Times New Roman" w:cs="Times New Roman"/>
          <w:sz w:val="24"/>
          <w:szCs w:val="24"/>
          <w:lang w:eastAsia="ar-SA"/>
        </w:rPr>
        <w:t>- сохранение</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количественных</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и качественных </w:t>
      </w:r>
      <w:proofErr w:type="gramStart"/>
      <w:r w:rsidRPr="00903F09">
        <w:rPr>
          <w:rFonts w:ascii="Times New Roman" w:eastAsia="Times New Roman" w:hAnsi="Times New Roman" w:cs="Times New Roman"/>
          <w:sz w:val="24"/>
          <w:szCs w:val="24"/>
          <w:lang w:eastAsia="ar-SA"/>
        </w:rPr>
        <w:t xml:space="preserve">показателей </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развития</w:t>
      </w:r>
      <w:proofErr w:type="gramEnd"/>
      <w:r w:rsidRPr="00903F09">
        <w:rPr>
          <w:rFonts w:ascii="Times New Roman" w:eastAsia="Times New Roman" w:hAnsi="Times New Roman" w:cs="Times New Roman"/>
          <w:sz w:val="24"/>
          <w:szCs w:val="24"/>
          <w:lang w:eastAsia="ar-SA"/>
        </w:rPr>
        <w:t xml:space="preserve"> субъектов</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малого и среднего предпринимательства;</w:t>
      </w:r>
    </w:p>
    <w:p w:rsidR="00903F09" w:rsidRPr="00903F09" w:rsidRDefault="00903F09" w:rsidP="00903F09">
      <w:pPr>
        <w:suppressAutoHyphens/>
        <w:spacing w:after="0" w:line="240" w:lineRule="exact"/>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color w:val="000000"/>
          <w:sz w:val="24"/>
          <w:szCs w:val="24"/>
          <w:lang w:val="en-US" w:eastAsia="ar-SA"/>
        </w:rPr>
        <w:t> </w:t>
      </w:r>
      <w:r w:rsidRPr="00903F09">
        <w:rPr>
          <w:rFonts w:ascii="Times New Roman" w:eastAsia="Times New Roman" w:hAnsi="Times New Roman" w:cs="Times New Roman"/>
          <w:sz w:val="24"/>
          <w:szCs w:val="24"/>
          <w:lang w:eastAsia="ar-SA"/>
        </w:rPr>
        <w:t>- создание дополнительных рабочих мест и рост числа занятых в малом и среднем</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бизнесе;</w:t>
      </w:r>
    </w:p>
    <w:p w:rsidR="00903F09" w:rsidRPr="00903F09" w:rsidRDefault="00903F09" w:rsidP="00903F09">
      <w:pPr>
        <w:suppressAutoHyphens/>
        <w:spacing w:after="0" w:line="240" w:lineRule="exact"/>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увеличение объема продукции, выпускаемой субъектами малого и среднего</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предпринимательства;</w:t>
      </w:r>
    </w:p>
    <w:p w:rsidR="00903F09" w:rsidRPr="00903F09" w:rsidRDefault="00903F09" w:rsidP="00903F09">
      <w:pPr>
        <w:suppressAutoHyphens/>
        <w:spacing w:after="0" w:line="240" w:lineRule="exact"/>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color w:val="000000"/>
          <w:sz w:val="24"/>
          <w:szCs w:val="24"/>
          <w:lang w:val="en-US" w:eastAsia="ar-SA"/>
        </w:rPr>
        <w:t> </w:t>
      </w:r>
      <w:r w:rsidRPr="00903F09">
        <w:rPr>
          <w:rFonts w:ascii="Times New Roman" w:eastAsia="Times New Roman" w:hAnsi="Times New Roman" w:cs="Times New Roman"/>
          <w:sz w:val="24"/>
          <w:szCs w:val="24"/>
          <w:lang w:eastAsia="ar-SA"/>
        </w:rPr>
        <w:t>-</w:t>
      </w:r>
      <w:proofErr w:type="gramStart"/>
      <w:r w:rsidRPr="00903F09">
        <w:rPr>
          <w:rFonts w:ascii="Times New Roman" w:eastAsia="Times New Roman" w:hAnsi="Times New Roman" w:cs="Times New Roman"/>
          <w:sz w:val="24"/>
          <w:szCs w:val="24"/>
          <w:lang w:eastAsia="ar-SA"/>
        </w:rPr>
        <w:t>увеличение</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доли</w:t>
      </w:r>
      <w:proofErr w:type="gramEnd"/>
      <w:r w:rsidRPr="00903F09">
        <w:rPr>
          <w:rFonts w:ascii="Times New Roman" w:eastAsia="Times New Roman" w:hAnsi="Times New Roman" w:cs="Times New Roman"/>
          <w:sz w:val="24"/>
          <w:szCs w:val="24"/>
          <w:lang w:eastAsia="ar-SA"/>
        </w:rPr>
        <w:t xml:space="preserve"> малого и среднего предпринимательства в</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формировании</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валового регионального продукта.</w:t>
      </w:r>
    </w:p>
    <w:p w:rsidR="00903F09" w:rsidRPr="00903F09" w:rsidRDefault="00903F09" w:rsidP="00903F09">
      <w:pPr>
        <w:suppressAutoHyphens/>
        <w:spacing w:line="240" w:lineRule="exact"/>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p>
    <w:p w:rsidR="00903F09" w:rsidRPr="00903F09" w:rsidRDefault="00903F09" w:rsidP="00903F09">
      <w:pPr>
        <w:suppressAutoHyphens/>
        <w:spacing w:after="0" w:line="240" w:lineRule="exact"/>
        <w:jc w:val="center"/>
        <w:rPr>
          <w:rFonts w:ascii="Times New Roman" w:eastAsia="Times New Roman" w:hAnsi="Times New Roman" w:cs="Times New Roman"/>
          <w:b/>
          <w:sz w:val="24"/>
          <w:szCs w:val="24"/>
          <w:lang w:eastAsia="ar-SA"/>
        </w:rPr>
      </w:pPr>
      <w:r w:rsidRPr="00903F09">
        <w:rPr>
          <w:rFonts w:ascii="Times New Roman" w:eastAsia="Times New Roman" w:hAnsi="Times New Roman" w:cs="Times New Roman"/>
          <w:b/>
          <w:sz w:val="24"/>
          <w:szCs w:val="24"/>
          <w:lang w:eastAsia="ar-SA"/>
        </w:rPr>
        <w:t>1. Содержание проблемы и необходимость ее решения программными методами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Особую роль малого и среднего предпринимательства в условиях рыночной системы хозяйствования определяют следующие факторы:</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мирового экономического кризиса;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изменение общественной психологии и жизненных ориентиров основной массы населения;</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lastRenderedPageBreak/>
        <w:t xml:space="preserve">Программа развития субъектов малого и среднего предпринимательства в сельском поселении </w:t>
      </w:r>
      <w:proofErr w:type="spellStart"/>
      <w:r w:rsidRPr="00903F09">
        <w:rPr>
          <w:rFonts w:ascii="Times New Roman" w:eastAsia="Times New Roman" w:hAnsi="Times New Roman" w:cs="Times New Roman"/>
          <w:sz w:val="24"/>
          <w:szCs w:val="24"/>
          <w:lang w:eastAsia="ar-SA"/>
        </w:rPr>
        <w:t>Староарзаматовский</w:t>
      </w:r>
      <w:proofErr w:type="spellEnd"/>
      <w:r w:rsidRPr="00903F09">
        <w:rPr>
          <w:rFonts w:ascii="Times New Roman" w:eastAsia="Times New Roman" w:hAnsi="Times New Roman" w:cs="Times New Roman"/>
          <w:sz w:val="24"/>
          <w:szCs w:val="24"/>
          <w:lang w:eastAsia="ar-SA"/>
        </w:rPr>
        <w:t xml:space="preserve"> сельсовет муниципального района Мишкинский район на 2019-2023 годы (далее - </w:t>
      </w:r>
      <w:proofErr w:type="gramStart"/>
      <w:r w:rsidRPr="00903F09">
        <w:rPr>
          <w:rFonts w:ascii="Times New Roman" w:eastAsia="Times New Roman" w:hAnsi="Times New Roman" w:cs="Times New Roman"/>
          <w:sz w:val="24"/>
          <w:szCs w:val="24"/>
          <w:lang w:eastAsia="ar-SA"/>
        </w:rPr>
        <w:t xml:space="preserve">Программа) </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разработана</w:t>
      </w:r>
      <w:proofErr w:type="gramEnd"/>
      <w:r w:rsidRPr="00903F09">
        <w:rPr>
          <w:rFonts w:ascii="Times New Roman" w:eastAsia="Times New Roman" w:hAnsi="Times New Roman" w:cs="Times New Roman"/>
          <w:sz w:val="24"/>
          <w:szCs w:val="24"/>
          <w:lang w:eastAsia="ar-SA"/>
        </w:rPr>
        <w:t xml:space="preserve"> с учетом:</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xml:space="preserve">- реального состояния малого и среднего </w:t>
      </w:r>
      <w:proofErr w:type="gramStart"/>
      <w:r w:rsidRPr="00903F09">
        <w:rPr>
          <w:rFonts w:ascii="Times New Roman" w:eastAsia="Times New Roman" w:hAnsi="Times New Roman" w:cs="Times New Roman"/>
          <w:sz w:val="24"/>
          <w:szCs w:val="24"/>
          <w:lang w:eastAsia="ar-SA"/>
        </w:rPr>
        <w:t xml:space="preserve">предпринимательства, </w:t>
      </w:r>
      <w:r w:rsidRPr="00903F09">
        <w:rPr>
          <w:rFonts w:ascii="Times New Roman" w:eastAsia="Times New Roman" w:hAnsi="Times New Roman" w:cs="Times New Roman"/>
          <w:sz w:val="24"/>
          <w:szCs w:val="24"/>
          <w:lang w:val="en-US" w:eastAsia="ar-SA"/>
        </w:rPr>
        <w:t>  </w:t>
      </w:r>
      <w:proofErr w:type="gramEnd"/>
      <w:r w:rsidRPr="00903F09">
        <w:rPr>
          <w:rFonts w:ascii="Times New Roman" w:eastAsia="Times New Roman" w:hAnsi="Times New Roman" w:cs="Times New Roman"/>
          <w:sz w:val="24"/>
          <w:szCs w:val="24"/>
          <w:lang w:eastAsia="ar-SA"/>
        </w:rPr>
        <w:t xml:space="preserve">потребностей и уровня развития предпринимательства в различных видах экономической деятельности сельского поселения </w:t>
      </w:r>
      <w:proofErr w:type="spellStart"/>
      <w:r w:rsidRPr="00903F09">
        <w:rPr>
          <w:rFonts w:ascii="Times New Roman" w:eastAsia="Times New Roman" w:hAnsi="Times New Roman" w:cs="Times New Roman"/>
          <w:sz w:val="24"/>
          <w:szCs w:val="24"/>
          <w:lang w:eastAsia="ar-SA"/>
        </w:rPr>
        <w:t>Староарзаматовский</w:t>
      </w:r>
      <w:proofErr w:type="spellEnd"/>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сельсовет муниципального района Мишкинский район Республики Башкортостан</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p>
    <w:p w:rsidR="00903F09" w:rsidRPr="00903F09" w:rsidRDefault="00903F09" w:rsidP="00903F09">
      <w:pPr>
        <w:suppressAutoHyphens/>
        <w:spacing w:line="240" w:lineRule="exact"/>
        <w:jc w:val="center"/>
        <w:rPr>
          <w:rFonts w:ascii="Times New Roman" w:eastAsia="Times New Roman" w:hAnsi="Times New Roman" w:cs="Times New Roman"/>
          <w:b/>
          <w:sz w:val="24"/>
          <w:szCs w:val="24"/>
          <w:lang w:eastAsia="ar-SA"/>
        </w:rPr>
      </w:pPr>
      <w:r w:rsidRPr="00903F09">
        <w:rPr>
          <w:rFonts w:ascii="Times New Roman" w:eastAsia="Times New Roman" w:hAnsi="Times New Roman" w:cs="Times New Roman"/>
          <w:b/>
          <w:sz w:val="24"/>
          <w:szCs w:val="24"/>
          <w:lang w:eastAsia="ar-SA"/>
        </w:rPr>
        <w:t>2. Цель и задачи Программы</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ab/>
        <w:t>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Основными задачами Программы являются:</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-сохранение количественных и качественных показателей развития субъектов малого и среднего предпринимательства;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xml:space="preserve">- обеспечение занятости населения и развитие </w:t>
      </w:r>
      <w:proofErr w:type="spellStart"/>
      <w:r w:rsidRPr="00903F09">
        <w:rPr>
          <w:rFonts w:ascii="Times New Roman" w:eastAsia="Times New Roman" w:hAnsi="Times New Roman" w:cs="Times New Roman"/>
          <w:sz w:val="24"/>
          <w:szCs w:val="24"/>
          <w:lang w:eastAsia="ar-SA"/>
        </w:rPr>
        <w:t>самозанятости</w:t>
      </w:r>
      <w:proofErr w:type="spellEnd"/>
      <w:r w:rsidRPr="00903F09">
        <w:rPr>
          <w:rFonts w:ascii="Times New Roman" w:eastAsia="Times New Roman" w:hAnsi="Times New Roman" w:cs="Times New Roman"/>
          <w:sz w:val="24"/>
          <w:szCs w:val="24"/>
          <w:lang w:eastAsia="ar-SA"/>
        </w:rPr>
        <w:t>;</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формирование конкурентной среды в экономике района;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-обеспечение конкурентоспособности субъектов малого и среднего предпринимательства;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рынке муниципального района, Республики Башкортостан, Российской Федерации;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-увеличение доли на региональном рынке отечественной продукции, производимой субъектами малого и среднего предпринимательства;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-развитие молодежного предпринимательства, поддержка начинающих предпринимателей, а также безработных граждан, желающих организовать собственное дело;</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расширение сферы деятельности малого предпринимательства;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повышение уровня обеспечения населения товарами и услугами;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создание дополнительных рабочих мест;</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повышение жизненного уровня населения;</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p>
    <w:p w:rsidR="00903F09" w:rsidRPr="00903F09" w:rsidRDefault="00903F09" w:rsidP="00903F09">
      <w:pPr>
        <w:suppressAutoHyphens/>
        <w:spacing w:after="0" w:line="240" w:lineRule="auto"/>
        <w:jc w:val="center"/>
        <w:rPr>
          <w:rFonts w:ascii="Times New Roman" w:eastAsia="Times New Roman" w:hAnsi="Times New Roman" w:cs="Times New Roman"/>
          <w:b/>
          <w:sz w:val="24"/>
          <w:szCs w:val="24"/>
          <w:lang w:eastAsia="ar-SA"/>
        </w:rPr>
      </w:pPr>
      <w:r w:rsidRPr="00903F09">
        <w:rPr>
          <w:rFonts w:ascii="Times New Roman" w:eastAsia="Times New Roman" w:hAnsi="Times New Roman" w:cs="Times New Roman"/>
          <w:b/>
          <w:sz w:val="24"/>
          <w:szCs w:val="24"/>
          <w:lang w:eastAsia="ar-SA"/>
        </w:rPr>
        <w:t>3. Финансовое обеспечение Программы</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b/>
          <w:sz w:val="24"/>
          <w:szCs w:val="24"/>
          <w:lang w:eastAsia="ar-SA"/>
        </w:rPr>
      </w:pPr>
      <w:r w:rsidRPr="00903F09">
        <w:rPr>
          <w:rFonts w:ascii="Times New Roman" w:eastAsia="Times New Roman" w:hAnsi="Times New Roman" w:cs="Times New Roman"/>
          <w:sz w:val="24"/>
          <w:szCs w:val="24"/>
          <w:lang w:eastAsia="ar-SA"/>
        </w:rPr>
        <w:t xml:space="preserve">Реализация мероприятий Программы будет осуществляться за счет </w:t>
      </w:r>
      <w:proofErr w:type="gramStart"/>
      <w:r w:rsidRPr="00903F09">
        <w:rPr>
          <w:rFonts w:ascii="Times New Roman" w:eastAsia="Times New Roman" w:hAnsi="Times New Roman" w:cs="Times New Roman"/>
          <w:sz w:val="24"/>
          <w:szCs w:val="24"/>
          <w:lang w:eastAsia="ar-SA"/>
        </w:rPr>
        <w:t xml:space="preserve">средств </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бюджета</w:t>
      </w:r>
      <w:proofErr w:type="gramEnd"/>
      <w:r w:rsidRPr="00903F09">
        <w:rPr>
          <w:rFonts w:ascii="Times New Roman" w:eastAsia="Times New Roman" w:hAnsi="Times New Roman" w:cs="Times New Roman"/>
          <w:sz w:val="24"/>
          <w:szCs w:val="24"/>
          <w:lang w:eastAsia="ar-SA"/>
        </w:rPr>
        <w:t xml:space="preserve"> сельского поселения </w:t>
      </w:r>
      <w:proofErr w:type="spellStart"/>
      <w:r w:rsidRPr="00903F09">
        <w:rPr>
          <w:rFonts w:ascii="Times New Roman" w:eastAsia="Times New Roman" w:hAnsi="Times New Roman" w:cs="Times New Roman"/>
          <w:sz w:val="24"/>
          <w:szCs w:val="24"/>
          <w:lang w:eastAsia="ar-SA"/>
        </w:rPr>
        <w:t>Староарзаматовский</w:t>
      </w:r>
      <w:proofErr w:type="spellEnd"/>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сельсовет муниципального района Мишкинский район Республики Башкортостан, выделенных на развитие и поддержку малого и среднего предпринимательства.</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p>
    <w:p w:rsidR="00903F09" w:rsidRPr="00903F09" w:rsidRDefault="00903F09" w:rsidP="00903F09">
      <w:pPr>
        <w:suppressAutoHyphens/>
        <w:spacing w:after="0" w:line="240" w:lineRule="auto"/>
        <w:jc w:val="center"/>
        <w:rPr>
          <w:rFonts w:ascii="Times New Roman" w:eastAsia="Times New Roman" w:hAnsi="Times New Roman" w:cs="Times New Roman"/>
          <w:b/>
          <w:sz w:val="24"/>
          <w:szCs w:val="24"/>
          <w:lang w:eastAsia="ar-SA"/>
        </w:rPr>
      </w:pPr>
      <w:r w:rsidRPr="00903F09">
        <w:rPr>
          <w:rFonts w:ascii="Times New Roman" w:eastAsia="Times New Roman" w:hAnsi="Times New Roman" w:cs="Times New Roman"/>
          <w:b/>
          <w:sz w:val="24"/>
          <w:szCs w:val="24"/>
          <w:lang w:eastAsia="ar-SA"/>
        </w:rPr>
        <w:t>4. Механизм реализации Программы и контроль за ходом ее выполнения</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Программа реализуется в соответствии с системой программных мероприятий, предусмотренных разделом 9 Программы.</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xml:space="preserve">Предоставление финансовой и иных форм поддержки субъектов малого и среднего предпринимательства и организаций, образующих инфраструктуру поддержки субъектов </w:t>
      </w:r>
      <w:r w:rsidRPr="00903F09">
        <w:rPr>
          <w:rFonts w:ascii="Times New Roman" w:eastAsia="Times New Roman" w:hAnsi="Times New Roman" w:cs="Times New Roman"/>
          <w:sz w:val="24"/>
          <w:szCs w:val="24"/>
          <w:lang w:eastAsia="ar-SA"/>
        </w:rPr>
        <w:lastRenderedPageBreak/>
        <w:t xml:space="preserve">малого и среднего предпринимательства (далее - организации инфраструктуры), осуществляется в соответствии с </w:t>
      </w:r>
      <w:proofErr w:type="gramStart"/>
      <w:r w:rsidRPr="00903F09">
        <w:rPr>
          <w:rFonts w:ascii="Times New Roman" w:eastAsia="Times New Roman" w:hAnsi="Times New Roman" w:cs="Times New Roman"/>
          <w:sz w:val="24"/>
          <w:szCs w:val="24"/>
          <w:lang w:eastAsia="ar-SA"/>
        </w:rPr>
        <w:t xml:space="preserve">положениями </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Программы</w:t>
      </w:r>
      <w:proofErr w:type="gramEnd"/>
      <w:r w:rsidRPr="00903F09">
        <w:rPr>
          <w:rFonts w:ascii="Times New Roman" w:eastAsia="Times New Roman" w:hAnsi="Times New Roman" w:cs="Times New Roman"/>
          <w:sz w:val="24"/>
          <w:szCs w:val="24"/>
          <w:lang w:eastAsia="ar-SA"/>
        </w:rPr>
        <w:t xml:space="preserve"> и законодательством Российской Федерации и Республики Башкортостан.</w:t>
      </w:r>
      <w:r w:rsidRPr="00903F09">
        <w:rPr>
          <w:rFonts w:ascii="Times New Roman" w:eastAsia="Times New Roman" w:hAnsi="Times New Roman" w:cs="Times New Roman"/>
          <w:sz w:val="24"/>
          <w:szCs w:val="24"/>
          <w:lang w:val="en-US" w:eastAsia="ar-SA"/>
        </w:rPr>
        <w:t> </w:t>
      </w:r>
    </w:p>
    <w:p w:rsidR="00903F09" w:rsidRPr="00903F09" w:rsidRDefault="00903F09" w:rsidP="00903F0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3F09">
        <w:rPr>
          <w:rFonts w:ascii="Times New Roman" w:eastAsia="Times New Roman" w:hAnsi="Times New Roman" w:cs="Times New Roman"/>
          <w:color w:val="000000"/>
          <w:sz w:val="24"/>
          <w:szCs w:val="24"/>
          <w:lang w:eastAsia="ru-RU"/>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903F09" w:rsidRPr="00903F09" w:rsidRDefault="00903F09" w:rsidP="00903F0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3F09">
        <w:rPr>
          <w:rFonts w:ascii="Times New Roman" w:eastAsia="Times New Roman" w:hAnsi="Times New Roman" w:cs="Times New Roman"/>
          <w:color w:val="000000"/>
          <w:sz w:val="24"/>
          <w:szCs w:val="24"/>
          <w:lang w:eastAsia="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03F09" w:rsidRPr="00903F09" w:rsidRDefault="00903F09" w:rsidP="00903F0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3F09">
        <w:rPr>
          <w:rFonts w:ascii="Times New Roman" w:eastAsia="Times New Roman" w:hAnsi="Times New Roman" w:cs="Times New Roman"/>
          <w:color w:val="000000"/>
          <w:sz w:val="24"/>
          <w:szCs w:val="24"/>
          <w:lang w:eastAsia="ru-RU"/>
        </w:rPr>
        <w:t>2) цели, условия и порядок предоставления субсидий;</w:t>
      </w:r>
    </w:p>
    <w:p w:rsidR="00903F09" w:rsidRPr="00903F09" w:rsidRDefault="00903F09" w:rsidP="00903F0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3F09">
        <w:rPr>
          <w:rFonts w:ascii="Times New Roman" w:eastAsia="Times New Roman" w:hAnsi="Times New Roman" w:cs="Times New Roman"/>
          <w:color w:val="000000"/>
          <w:sz w:val="24"/>
          <w:szCs w:val="24"/>
          <w:lang w:eastAsia="ru-RU"/>
        </w:rPr>
        <w:t>3) порядок возврата субсидий в соответствующий бюджет в случае нарушения условий, установленных при их предоставлении;</w:t>
      </w:r>
    </w:p>
    <w:p w:rsidR="00903F09" w:rsidRPr="00903F09" w:rsidRDefault="00903F09" w:rsidP="00903F0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3F09">
        <w:rPr>
          <w:rFonts w:ascii="Times New Roman" w:eastAsia="Times New Roman" w:hAnsi="Times New Roman" w:cs="Times New Roman"/>
          <w:color w:val="000000"/>
          <w:sz w:val="24"/>
          <w:szCs w:val="24"/>
          <w:lang w:eastAsia="ru-RU"/>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03F09" w:rsidRPr="00903F09" w:rsidRDefault="00903F09" w:rsidP="00903F0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3F09">
        <w:rPr>
          <w:rFonts w:ascii="Times New Roman" w:eastAsia="Times New Roman" w:hAnsi="Times New Roman" w:cs="Times New Roman"/>
          <w:color w:val="000000"/>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p>
    <w:p w:rsidR="00903F09" w:rsidRPr="00903F09" w:rsidRDefault="00903F09" w:rsidP="00903F09">
      <w:pPr>
        <w:suppressAutoHyphens/>
        <w:spacing w:line="240" w:lineRule="exact"/>
        <w:jc w:val="center"/>
        <w:rPr>
          <w:rFonts w:ascii="Times New Roman" w:eastAsia="Times New Roman" w:hAnsi="Times New Roman" w:cs="Times New Roman"/>
          <w:b/>
          <w:sz w:val="24"/>
          <w:szCs w:val="24"/>
          <w:lang w:eastAsia="ar-SA"/>
        </w:rPr>
      </w:pPr>
      <w:r w:rsidRPr="00903F09">
        <w:rPr>
          <w:rFonts w:ascii="Times New Roman" w:eastAsia="Times New Roman" w:hAnsi="Times New Roman" w:cs="Times New Roman"/>
          <w:b/>
          <w:sz w:val="24"/>
          <w:szCs w:val="24"/>
          <w:lang w:eastAsia="ar-SA"/>
        </w:rPr>
        <w:t>5. Основные направления Программы</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ab/>
        <w:t>5.1. Содействие и финансовая поддержка субъектов малого и среднего предпринимательства и организаций инфраструктуры.</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ab/>
        <w:t>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xml:space="preserve">В республике внедрены и реализуются программы субсидирования процентных ставок по кредитным договорам, страховых взносов по договорам страхования, лизинговых платежей по договорам лизинга субъектов малого предпринимательства, проектов субъектов малого предпринимательства на начальной стадии становления бизнеса, расходов по участию в </w:t>
      </w:r>
      <w:proofErr w:type="spellStart"/>
      <w:r w:rsidRPr="00903F09">
        <w:rPr>
          <w:rFonts w:ascii="Times New Roman" w:eastAsia="Times New Roman" w:hAnsi="Times New Roman" w:cs="Times New Roman"/>
          <w:sz w:val="24"/>
          <w:szCs w:val="24"/>
          <w:lang w:eastAsia="ar-SA"/>
        </w:rPr>
        <w:t>выставочно</w:t>
      </w:r>
      <w:proofErr w:type="spellEnd"/>
      <w:r w:rsidRPr="00903F09">
        <w:rPr>
          <w:rFonts w:ascii="Times New Roman" w:eastAsia="Times New Roman" w:hAnsi="Times New Roman" w:cs="Times New Roman"/>
          <w:sz w:val="24"/>
          <w:szCs w:val="24"/>
          <w:lang w:eastAsia="ar-SA"/>
        </w:rPr>
        <w:t>-ярмарочных мероприятиях, затрат, связанных с внешнеэкономической деятельностью.</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ab/>
        <w:t>5.2. Имущественная поддержка субъектов малого и среднего предпринимательства и организаций инфраструктуры.</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Основными задачами имущественной поддержки являются:</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xml:space="preserve">- регулярное пополнение информационных банков данных по неиспользуемым площадям </w:t>
      </w:r>
      <w:proofErr w:type="gramStart"/>
      <w:r w:rsidRPr="00903F09">
        <w:rPr>
          <w:rFonts w:ascii="Times New Roman" w:eastAsia="Times New Roman" w:hAnsi="Times New Roman" w:cs="Times New Roman"/>
          <w:sz w:val="24"/>
          <w:szCs w:val="24"/>
          <w:lang w:eastAsia="ar-SA"/>
        </w:rPr>
        <w:t>муниципального</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имущества</w:t>
      </w:r>
      <w:proofErr w:type="gramEnd"/>
      <w:r w:rsidRPr="00903F09">
        <w:rPr>
          <w:rFonts w:ascii="Times New Roman" w:eastAsia="Times New Roman" w:hAnsi="Times New Roman" w:cs="Times New Roman"/>
          <w:sz w:val="24"/>
          <w:szCs w:val="24"/>
          <w:lang w:eastAsia="ar-SA"/>
        </w:rPr>
        <w:t xml:space="preserve"> (свободным, сдаваемым в аренду, предлагаемым к реализации и пр.);</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осуществление органами местного самоуправления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lastRenderedPageBreak/>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ab/>
        <w:t>5.3. Нормативное правовое обеспечение развития малого и среднего предпринимательства.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xml:space="preserve">Мероприятия </w:t>
      </w:r>
      <w:proofErr w:type="gramStart"/>
      <w:r w:rsidRPr="00903F09">
        <w:rPr>
          <w:rFonts w:ascii="Times New Roman" w:eastAsia="Times New Roman" w:hAnsi="Times New Roman" w:cs="Times New Roman"/>
          <w:sz w:val="24"/>
          <w:szCs w:val="24"/>
          <w:lang w:eastAsia="ar-SA"/>
        </w:rPr>
        <w:t xml:space="preserve">Программы </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по</w:t>
      </w:r>
      <w:proofErr w:type="gramEnd"/>
      <w:r w:rsidRPr="00903F09">
        <w:rPr>
          <w:rFonts w:ascii="Times New Roman" w:eastAsia="Times New Roman" w:hAnsi="Times New Roman" w:cs="Times New Roman"/>
          <w:sz w:val="24"/>
          <w:szCs w:val="24"/>
          <w:lang w:eastAsia="ar-SA"/>
        </w:rPr>
        <w:t xml:space="preserve">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нормативной правовой базы,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ab/>
        <w:t>5.4. Формирование эффективной системы информационной поддержки малого и среднего предпринимательства</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создание системы мероприятий в сфере информационного обеспечения субъектов малого и среднего предпринимательства;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участии Союза предпринимателей, кредитных организаций, органов местного самоуправления;</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ab/>
        <w:t>5.5. Научное, образовательное и консультационное обеспечение малого и среднего предпринимательства</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ab/>
        <w:t xml:space="preserve">Мероприятия Программы </w:t>
      </w:r>
      <w:proofErr w:type="gramStart"/>
      <w:r w:rsidRPr="00903F09">
        <w:rPr>
          <w:rFonts w:ascii="Times New Roman" w:eastAsia="Times New Roman" w:hAnsi="Times New Roman" w:cs="Times New Roman"/>
          <w:sz w:val="24"/>
          <w:szCs w:val="24"/>
          <w:lang w:eastAsia="ar-SA"/>
        </w:rPr>
        <w:t>по научному</w:t>
      </w:r>
      <w:proofErr w:type="gramEnd"/>
      <w:r w:rsidRPr="00903F09">
        <w:rPr>
          <w:rFonts w:ascii="Times New Roman" w:eastAsia="Times New Roman" w:hAnsi="Times New Roman" w:cs="Times New Roman"/>
          <w:sz w:val="24"/>
          <w:szCs w:val="24"/>
          <w:lang w:eastAsia="ar-SA"/>
        </w:rPr>
        <w:t xml:space="preserve"> и консультационному обеспечению малого и среднего предпринимательства направлены на: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проведение анализа предпринимательства по видам экономической деятельности;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разработку концепции инфраструктурного обеспечения деятельности субъектов малого и среднего предпринимательства.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поскольку в условиях нестабильной экономической ситуации неизбежен рост безработных, которых необходимо обучить основам предпринимательства и помочь открыть свое дело.</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5.6. Повышение престижа предпринимательской деятельности</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ab/>
        <w:t xml:space="preserve">Для пропаганды положительного опыта предпринимательской деятельности, поддержки предпринимательской инициативы продолжить в 2019-2023 годах практику участия </w:t>
      </w:r>
      <w:proofErr w:type="gramStart"/>
      <w:r w:rsidRPr="00903F09">
        <w:rPr>
          <w:rFonts w:ascii="Times New Roman" w:eastAsia="Times New Roman" w:hAnsi="Times New Roman" w:cs="Times New Roman"/>
          <w:sz w:val="24"/>
          <w:szCs w:val="24"/>
          <w:lang w:eastAsia="ar-SA"/>
        </w:rPr>
        <w:t>в</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районных</w:t>
      </w:r>
      <w:proofErr w:type="gramEnd"/>
      <w:r w:rsidRPr="00903F09">
        <w:rPr>
          <w:rFonts w:ascii="Times New Roman" w:eastAsia="Times New Roman" w:hAnsi="Times New Roman" w:cs="Times New Roman"/>
          <w:sz w:val="24"/>
          <w:szCs w:val="24"/>
          <w:lang w:eastAsia="ar-SA"/>
        </w:rPr>
        <w:t xml:space="preserve"> и республиканских конкурсах.</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903F09">
        <w:rPr>
          <w:rFonts w:ascii="Times New Roman" w:eastAsia="Times New Roman" w:hAnsi="Times New Roman" w:cs="Times New Roman"/>
          <w:sz w:val="24"/>
          <w:szCs w:val="24"/>
          <w:lang w:eastAsia="ar-SA"/>
        </w:rPr>
        <w:t>Привлекать</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 xml:space="preserve"> молодежь</w:t>
      </w:r>
      <w:proofErr w:type="gramEnd"/>
      <w:r w:rsidRPr="00903F09">
        <w:rPr>
          <w:rFonts w:ascii="Times New Roman" w:eastAsia="Times New Roman" w:hAnsi="Times New Roman" w:cs="Times New Roman"/>
          <w:sz w:val="24"/>
          <w:szCs w:val="24"/>
          <w:lang w:eastAsia="ar-SA"/>
        </w:rPr>
        <w:t xml:space="preserve"> к занятию предпринимательской деятельностью путем реализации первоочередных мер, направленных на изменение отношения молодых людей к бизнесу, формирование у руководителей разного уровня приоритетного отношения к проблеме молодежного предпринимательства.</w:t>
      </w:r>
    </w:p>
    <w:p w:rsidR="00903F09" w:rsidRPr="00903F09" w:rsidRDefault="00903F09" w:rsidP="00903F09">
      <w:pPr>
        <w:suppressAutoHyphens/>
        <w:spacing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p>
    <w:p w:rsidR="00903F09" w:rsidRPr="00903F09" w:rsidRDefault="00903F09" w:rsidP="00903F09">
      <w:pPr>
        <w:suppressAutoHyphens/>
        <w:spacing w:after="0" w:line="240" w:lineRule="auto"/>
        <w:jc w:val="center"/>
        <w:rPr>
          <w:rFonts w:ascii="Times New Roman" w:eastAsia="Times New Roman" w:hAnsi="Times New Roman" w:cs="Times New Roman"/>
          <w:b/>
          <w:sz w:val="24"/>
          <w:szCs w:val="24"/>
          <w:lang w:eastAsia="ar-SA"/>
        </w:rPr>
      </w:pPr>
      <w:r w:rsidRPr="00903F09">
        <w:rPr>
          <w:rFonts w:ascii="Times New Roman" w:eastAsia="Times New Roman" w:hAnsi="Times New Roman" w:cs="Times New Roman"/>
          <w:b/>
          <w:sz w:val="24"/>
          <w:szCs w:val="24"/>
          <w:lang w:eastAsia="ar-SA"/>
        </w:rPr>
        <w:lastRenderedPageBreak/>
        <w:t>6. Требования к организациям, образующим инфраструктуру поддержки субъектов малого и среднего предпринимательства</w:t>
      </w:r>
    </w:p>
    <w:p w:rsidR="00903F09" w:rsidRPr="00903F09" w:rsidRDefault="00903F09" w:rsidP="00903F09">
      <w:pPr>
        <w:suppressAutoHyphens/>
        <w:spacing w:after="0" w:line="240" w:lineRule="auto"/>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ab/>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w:t>
      </w:r>
      <w:r w:rsidRPr="00903F09">
        <w:rPr>
          <w:rFonts w:ascii="Times New Roman" w:eastAsia="Times New Roman" w:hAnsi="Times New Roman" w:cs="Times New Roman"/>
          <w:sz w:val="24"/>
          <w:szCs w:val="24"/>
          <w:lang w:val="en-US" w:eastAsia="ar-SA"/>
        </w:rPr>
        <w:t> </w:t>
      </w:r>
      <w:r w:rsidRPr="00903F09">
        <w:rPr>
          <w:rFonts w:ascii="Times New Roman" w:eastAsia="Times New Roman" w:hAnsi="Times New Roman" w:cs="Times New Roman"/>
          <w:sz w:val="24"/>
          <w:szCs w:val="24"/>
          <w:lang w:eastAsia="ar-SA"/>
        </w:rPr>
        <w:t>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Основными функциями организаций инфраструктуры являются создание благоприятных условий для стартующего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В целях реализации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(далее - Реестр организаций инфраструктуры). Включение в Реестр организаций инфраструктуры и порядок его ведения осуществляется в соответствии с порядком ведения Реестра организаций инфраструктуры, утверждаемым Министерством внешнеэкономических связей, торговли и предпринимательства.</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В Реестр организаций инфраструктуры включаются хозяйствующие субъекты (юридические лица и индивидуальные предприниматели), имеющие намерение на систематической основе оказывать содействие в реализации Программы.</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 предусмотренными в Программе.</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Для включения в Реестр организаций инфраструктуры заявитель должен представить в Министерство следующие документы:</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заявление с указанием основных направлений деятельности, информации о средней численности работников, источниках финансирования текущей деятельности;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устав (положение);</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оригинал либо заверенную копию выписки из Единого государственного реестра юридических лиц, выданную в текущем году;</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документы, подтверждающие наличие опыта реализации проектов (мероприятий) в рамках программ поддержки предпринимательства и удостоверяющие выполнение работ (оказание услуг) по направлениям Программы (копии договоров, актов выполненных работ, благодарственных писем и другие документы), при их наличии.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Министерство отказывает организации инфраструктуры во включении в Реестр организаций инфраструктуры.</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При принятии решения о включении в Реестр организаций инфраструктуры к организациям инфраструктуры предъявляются следующие требования:</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не приостановление деятельности;</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lastRenderedPageBreak/>
        <w:t>- обеспеченность квалифицированным персоналом;</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 осуществление своей деятельности на территории Республики Башкортостан.</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r w:rsidRPr="00903F09">
        <w:rPr>
          <w:rFonts w:ascii="Times New Roman" w:eastAsia="Times New Roman" w:hAnsi="Times New Roman" w:cs="Times New Roman"/>
          <w:sz w:val="24"/>
          <w:szCs w:val="24"/>
          <w:lang w:eastAsia="ar-SA"/>
        </w:rPr>
        <w:t>При принятии решения о включении в Реестр организаций инфраструктуры приоритет отдается организациям инфраструктуры, имеющим опыт реализации проектов (мероприятий) в рамках программ поддержки предпринимательства.</w:t>
      </w:r>
      <w:r w:rsidRPr="00903F09">
        <w:rPr>
          <w:rFonts w:ascii="Times New Roman" w:eastAsia="Times New Roman" w:hAnsi="Times New Roman" w:cs="Times New Roman"/>
          <w:sz w:val="24"/>
          <w:szCs w:val="24"/>
          <w:lang w:val="en-US" w:eastAsia="ar-SA"/>
        </w:rPr>
        <w:t> </w:t>
      </w: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p>
    <w:p w:rsidR="00903F09" w:rsidRPr="00903F09" w:rsidRDefault="00903F09" w:rsidP="00903F09">
      <w:pPr>
        <w:suppressAutoHyphens/>
        <w:spacing w:after="0" w:line="240" w:lineRule="auto"/>
        <w:ind w:firstLine="708"/>
        <w:jc w:val="both"/>
        <w:rPr>
          <w:rFonts w:ascii="Times New Roman" w:eastAsia="Times New Roman" w:hAnsi="Times New Roman" w:cs="Times New Roman"/>
          <w:sz w:val="24"/>
          <w:szCs w:val="24"/>
          <w:lang w:eastAsia="ar-SA"/>
        </w:rPr>
      </w:pPr>
    </w:p>
    <w:p w:rsidR="00903F09" w:rsidRPr="00903F09" w:rsidRDefault="00903F09" w:rsidP="00903F09">
      <w:pPr>
        <w:shd w:val="clear" w:color="auto" w:fill="FFFFFF"/>
        <w:suppressAutoHyphens/>
        <w:spacing w:before="144" w:after="0" w:line="240" w:lineRule="auto"/>
        <w:jc w:val="center"/>
        <w:rPr>
          <w:rFonts w:ascii="Times New Roman" w:eastAsia="Calibri" w:hAnsi="Times New Roman" w:cs="Times New Roman"/>
          <w:b/>
          <w:bCs/>
          <w:color w:val="000000"/>
          <w:lang w:eastAsia="ar-SA"/>
        </w:rPr>
      </w:pPr>
      <w:r w:rsidRPr="00903F09">
        <w:rPr>
          <w:rFonts w:ascii="Times New Roman" w:eastAsia="Calibri" w:hAnsi="Times New Roman" w:cs="Times New Roman"/>
          <w:b/>
          <w:bCs/>
          <w:color w:val="000000"/>
          <w:lang w:eastAsia="ar-SA"/>
        </w:rPr>
        <w:t>7. Система программных мероприятий</w:t>
      </w:r>
    </w:p>
    <w:tbl>
      <w:tblPr>
        <w:tblW w:w="11580" w:type="dxa"/>
        <w:tblInd w:w="15" w:type="dxa"/>
        <w:tblLayout w:type="fixed"/>
        <w:tblLook w:val="04A0" w:firstRow="1" w:lastRow="0" w:firstColumn="1" w:lastColumn="0" w:noHBand="0" w:noVBand="1"/>
      </w:tblPr>
      <w:tblGrid>
        <w:gridCol w:w="841"/>
        <w:gridCol w:w="3479"/>
        <w:gridCol w:w="165"/>
        <w:gridCol w:w="1262"/>
        <w:gridCol w:w="2191"/>
        <w:gridCol w:w="18"/>
        <w:gridCol w:w="1803"/>
        <w:gridCol w:w="20"/>
        <w:gridCol w:w="1801"/>
      </w:tblGrid>
      <w:tr w:rsidR="00903F09" w:rsidRPr="00903F09" w:rsidTr="00747A8D">
        <w:trPr>
          <w:gridAfter w:val="1"/>
          <w:wAfter w:w="1801" w:type="dxa"/>
          <w:trHeight w:val="960"/>
        </w:trPr>
        <w:tc>
          <w:tcPr>
            <w:tcW w:w="841"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N    </w:t>
            </w:r>
            <w:r w:rsidRPr="00903F09">
              <w:rPr>
                <w:rFonts w:ascii="Times New Roman" w:eastAsia="Calibri" w:hAnsi="Times New Roman" w:cs="Times New Roman"/>
                <w:color w:val="000000"/>
                <w:lang w:eastAsia="ar-SA"/>
              </w:rPr>
              <w:br/>
              <w:t>п/п</w:t>
            </w:r>
          </w:p>
        </w:tc>
        <w:tc>
          <w:tcPr>
            <w:tcW w:w="3479"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Наименование     </w:t>
            </w:r>
            <w:r w:rsidRPr="00903F09">
              <w:rPr>
                <w:rFonts w:ascii="Times New Roman" w:eastAsia="Calibri" w:hAnsi="Times New Roman" w:cs="Times New Roman"/>
                <w:color w:val="000000"/>
                <w:lang w:eastAsia="ar-SA"/>
              </w:rPr>
              <w:br/>
              <w:t>мероприятия</w:t>
            </w:r>
          </w:p>
        </w:tc>
        <w:tc>
          <w:tcPr>
            <w:tcW w:w="1427"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Срок  исполнения</w:t>
            </w:r>
            <w:proofErr w:type="gramEnd"/>
            <w:r w:rsidRPr="00903F09">
              <w:rPr>
                <w:rFonts w:ascii="Times New Roman" w:eastAsia="Calibri" w:hAnsi="Times New Roman" w:cs="Times New Roman"/>
                <w:color w:val="000000"/>
                <w:lang w:eastAsia="ar-SA"/>
              </w:rPr>
              <w:t xml:space="preserve"> (2019-2023годы)</w:t>
            </w:r>
          </w:p>
        </w:tc>
        <w:tc>
          <w:tcPr>
            <w:tcW w:w="2209"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Исполнитель</w:t>
            </w:r>
          </w:p>
        </w:tc>
        <w:tc>
          <w:tcPr>
            <w:tcW w:w="1823" w:type="dxa"/>
            <w:gridSpan w:val="2"/>
            <w:tcBorders>
              <w:top w:val="single" w:sz="8" w:space="0" w:color="000080"/>
              <w:left w:val="single" w:sz="8" w:space="0" w:color="000080"/>
              <w:bottom w:val="nil"/>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Объем финансирования,</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тыс. рублей</w:t>
            </w:r>
          </w:p>
        </w:tc>
      </w:tr>
      <w:tr w:rsidR="00903F09" w:rsidRPr="00903F09" w:rsidTr="00747A8D">
        <w:trPr>
          <w:gridAfter w:val="1"/>
          <w:wAfter w:w="1801" w:type="dxa"/>
          <w:trHeight w:val="240"/>
        </w:trPr>
        <w:tc>
          <w:tcPr>
            <w:tcW w:w="9779" w:type="dxa"/>
            <w:gridSpan w:val="8"/>
            <w:tcBorders>
              <w:top w:val="single" w:sz="8"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r>
      <w:tr w:rsidR="00903F09" w:rsidRPr="00903F09" w:rsidTr="00747A8D">
        <w:trPr>
          <w:gridAfter w:val="1"/>
          <w:wAfter w:w="1801" w:type="dxa"/>
          <w:trHeight w:val="36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 7.1. Финансовая поддержка субъектов малого и среднего предпринимательства и </w:t>
            </w:r>
            <w:proofErr w:type="gramStart"/>
            <w:r w:rsidRPr="00903F09">
              <w:rPr>
                <w:rFonts w:ascii="Times New Roman" w:eastAsia="Calibri" w:hAnsi="Times New Roman" w:cs="Times New Roman"/>
                <w:color w:val="000000"/>
                <w:lang w:eastAsia="ar-SA"/>
              </w:rPr>
              <w:t>организаций,  </w:t>
            </w:r>
            <w:r w:rsidRPr="00903F09">
              <w:rPr>
                <w:rFonts w:ascii="Times New Roman" w:eastAsia="Calibri" w:hAnsi="Times New Roman" w:cs="Times New Roman"/>
                <w:color w:val="000000"/>
                <w:lang w:eastAsia="ar-SA"/>
              </w:rPr>
              <w:br/>
              <w:t>образующих</w:t>
            </w:r>
            <w:proofErr w:type="gramEnd"/>
            <w:r w:rsidRPr="00903F09">
              <w:rPr>
                <w:rFonts w:ascii="Times New Roman" w:eastAsia="Calibri" w:hAnsi="Times New Roman" w:cs="Times New Roman"/>
                <w:color w:val="000000"/>
                <w:lang w:eastAsia="ar-SA"/>
              </w:rPr>
              <w:t xml:space="preserve"> инфраструктуру поддержки субъектов малого и среднего предпринимательства</w:t>
            </w:r>
            <w:r w:rsidRPr="00903F09">
              <w:rPr>
                <w:rFonts w:ascii="Times New Roman" w:eastAsia="Calibri" w:hAnsi="Times New Roman" w:cs="Times New Roman"/>
                <w:b/>
                <w:bCs/>
                <w:color w:val="000000"/>
                <w:lang w:eastAsia="ar-SA"/>
              </w:rPr>
              <w:t> </w:t>
            </w:r>
          </w:p>
        </w:tc>
      </w:tr>
      <w:tr w:rsidR="00903F09" w:rsidRPr="00903F09" w:rsidTr="00747A8D">
        <w:trPr>
          <w:gridAfter w:val="1"/>
          <w:wAfter w:w="1801" w:type="dxa"/>
          <w:trHeight w:val="7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7.1.1  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Содействие субъектам малого и среднего предпринимательства в оформлении получения </w:t>
            </w:r>
            <w:proofErr w:type="gramStart"/>
            <w:r w:rsidRPr="00903F09">
              <w:rPr>
                <w:rFonts w:ascii="Times New Roman" w:eastAsia="Calibri" w:hAnsi="Times New Roman" w:cs="Times New Roman"/>
                <w:color w:val="000000"/>
                <w:lang w:eastAsia="ar-SA"/>
              </w:rPr>
              <w:t>субсидий  на</w:t>
            </w:r>
            <w:proofErr w:type="gramEnd"/>
            <w:r w:rsidRPr="00903F09">
              <w:rPr>
                <w:rFonts w:ascii="Times New Roman" w:eastAsia="Calibri" w:hAnsi="Times New Roman" w:cs="Times New Roman"/>
                <w:color w:val="000000"/>
                <w:lang w:eastAsia="ar-SA"/>
              </w:rPr>
              <w:t>  начальной  стадии становления бизнеса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1 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 2 полугодие </w:t>
            </w:r>
            <w:proofErr w:type="gramStart"/>
            <w:r w:rsidRPr="00903F09">
              <w:rPr>
                <w:rFonts w:ascii="Times New Roman" w:eastAsia="Calibri" w:hAnsi="Times New Roman" w:cs="Times New Roman"/>
                <w:color w:val="000000"/>
                <w:lang w:eastAsia="ar-SA"/>
              </w:rPr>
              <w:t>2019  1</w:t>
            </w:r>
            <w:proofErr w:type="gramEnd"/>
            <w:r w:rsidRPr="00903F09">
              <w:rPr>
                <w:rFonts w:ascii="Times New Roman" w:eastAsia="Calibri" w:hAnsi="Times New Roman" w:cs="Times New Roman"/>
                <w:color w:val="000000"/>
                <w:lang w:eastAsia="ar-SA"/>
              </w:rPr>
              <w:t>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2 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2020</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1полугодие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2 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2021</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1 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2 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2021</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1 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2 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2022 </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1 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2 полугодие</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2023</w:t>
            </w:r>
          </w:p>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0,5</w:t>
            </w:r>
          </w:p>
          <w:p w:rsidR="00903F09" w:rsidRPr="00903F09" w:rsidRDefault="00903F09" w:rsidP="00903F09">
            <w:pPr>
              <w:suppressAutoHyphens/>
              <w:spacing w:after="0" w:line="240" w:lineRule="auto"/>
              <w:jc w:val="both"/>
              <w:rPr>
                <w:rFonts w:ascii="Times New Roman" w:eastAsia="Calibri" w:hAnsi="Times New Roman" w:cs="Times New Roman"/>
                <w:color w:val="000000"/>
                <w:lang w:eastAsia="ar-SA"/>
              </w:rPr>
            </w:pPr>
          </w:p>
        </w:tc>
      </w:tr>
      <w:tr w:rsidR="00903F09" w:rsidRPr="00903F09" w:rsidTr="00747A8D">
        <w:trPr>
          <w:gridAfter w:val="1"/>
          <w:wAfter w:w="1801" w:type="dxa"/>
          <w:trHeight w:val="4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7.1.2  </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Содействие субъектам малого и среднего предпринимательства в оформлении получения микрофинансирования.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2019-2023 </w:t>
            </w:r>
            <w:proofErr w:type="spellStart"/>
            <w:r w:rsidRPr="00903F09">
              <w:rPr>
                <w:rFonts w:ascii="Times New Roman" w:eastAsia="Calibri" w:hAnsi="Times New Roman" w:cs="Times New Roman"/>
                <w:color w:val="000000"/>
                <w:lang w:eastAsia="ar-SA"/>
              </w:rPr>
              <w:t>гг</w:t>
            </w:r>
            <w:proofErr w:type="spell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108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7.1.3  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Содействие субъектам малого и среднего предпринимательства в оформлении получения субсидий на </w:t>
            </w:r>
            <w:proofErr w:type="gramStart"/>
            <w:r w:rsidRPr="00903F09">
              <w:rPr>
                <w:rFonts w:ascii="Times New Roman" w:eastAsia="Calibri" w:hAnsi="Times New Roman" w:cs="Times New Roman"/>
                <w:color w:val="000000"/>
                <w:lang w:eastAsia="ar-SA"/>
              </w:rPr>
              <w:t>компенсацию  ранее</w:t>
            </w:r>
            <w:proofErr w:type="gramEnd"/>
            <w:r w:rsidRPr="00903F09">
              <w:rPr>
                <w:rFonts w:ascii="Times New Roman" w:eastAsia="Calibri" w:hAnsi="Times New Roman" w:cs="Times New Roman"/>
                <w:color w:val="000000"/>
                <w:lang w:eastAsia="ar-SA"/>
              </w:rPr>
              <w:t xml:space="preserve"> понесенных     затрат субъектов  малого и среднего предпринимательства и организаций инфраструктуры, в том числе: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2019-2023 </w:t>
            </w:r>
            <w:proofErr w:type="spellStart"/>
            <w:r w:rsidRPr="00903F09">
              <w:rPr>
                <w:rFonts w:ascii="Times New Roman" w:eastAsia="Calibri" w:hAnsi="Times New Roman" w:cs="Times New Roman"/>
                <w:color w:val="000000"/>
                <w:lang w:eastAsia="ar-SA"/>
              </w:rPr>
              <w:t>гг</w:t>
            </w:r>
            <w:proofErr w:type="spell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Собственное средство предпринимателей</w:t>
            </w:r>
          </w:p>
        </w:tc>
      </w:tr>
      <w:tr w:rsidR="00903F09" w:rsidRPr="00903F09" w:rsidTr="00747A8D">
        <w:trPr>
          <w:gridAfter w:val="1"/>
          <w:wAfter w:w="1801" w:type="dxa"/>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7.1.3.1</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субсидирование  части</w:t>
            </w:r>
            <w:proofErr w:type="gramEnd"/>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процентной ставки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Собственное средство предпринимателей</w:t>
            </w:r>
          </w:p>
        </w:tc>
      </w:tr>
      <w:tr w:rsidR="00903F09" w:rsidRPr="00903F09" w:rsidTr="00747A8D">
        <w:trPr>
          <w:gridAfter w:val="1"/>
          <w:wAfter w:w="1801" w:type="dxa"/>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lastRenderedPageBreak/>
              <w:t>7.1.3.2</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субсидирование  части</w:t>
            </w:r>
            <w:proofErr w:type="gramEnd"/>
            <w:r w:rsidRPr="00903F09">
              <w:rPr>
                <w:rFonts w:ascii="Times New Roman" w:eastAsia="Calibri" w:hAnsi="Times New Roman" w:cs="Times New Roman"/>
                <w:color w:val="000000"/>
                <w:lang w:eastAsia="ar-SA"/>
              </w:rPr>
              <w:br/>
              <w:t>страховых взносов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Собственное средство предпринимателей</w:t>
            </w:r>
          </w:p>
        </w:tc>
      </w:tr>
      <w:tr w:rsidR="00903F09" w:rsidRPr="00903F09" w:rsidTr="00747A8D">
        <w:trPr>
          <w:gridAfter w:val="1"/>
          <w:wAfter w:w="1801" w:type="dxa"/>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7.1.3.3</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субсидирование  части</w:t>
            </w:r>
            <w:proofErr w:type="gramEnd"/>
            <w:r w:rsidRPr="00903F09">
              <w:rPr>
                <w:rFonts w:ascii="Times New Roman" w:eastAsia="Calibri" w:hAnsi="Times New Roman" w:cs="Times New Roman"/>
                <w:color w:val="000000"/>
                <w:lang w:eastAsia="ar-SA"/>
              </w:rPr>
              <w:br/>
              <w:t>лизинговых платежей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Собственное средство предпринимателей</w:t>
            </w:r>
          </w:p>
        </w:tc>
      </w:tr>
      <w:tr w:rsidR="00903F09" w:rsidRPr="00903F09" w:rsidTr="00747A8D">
        <w:trPr>
          <w:gridAfter w:val="1"/>
          <w:wAfter w:w="1801" w:type="dxa"/>
          <w:trHeight w:val="60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7.1.3.4</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субсидирование  части</w:t>
            </w:r>
            <w:proofErr w:type="gramEnd"/>
            <w:r w:rsidRPr="00903F09">
              <w:rPr>
                <w:rFonts w:ascii="Times New Roman" w:eastAsia="Calibri" w:hAnsi="Times New Roman" w:cs="Times New Roman"/>
                <w:color w:val="000000"/>
                <w:lang w:eastAsia="ar-SA"/>
              </w:rPr>
              <w:t xml:space="preserve"> затрат по  участию  в </w:t>
            </w:r>
            <w:proofErr w:type="spellStart"/>
            <w:r w:rsidRPr="00903F09">
              <w:rPr>
                <w:rFonts w:ascii="Times New Roman" w:eastAsia="Calibri" w:hAnsi="Times New Roman" w:cs="Times New Roman"/>
                <w:color w:val="000000"/>
                <w:lang w:eastAsia="ar-SA"/>
              </w:rPr>
              <w:t>выставочно</w:t>
            </w:r>
            <w:proofErr w:type="spellEnd"/>
            <w:r w:rsidRPr="00903F09">
              <w:rPr>
                <w:rFonts w:ascii="Times New Roman" w:eastAsia="Calibri" w:hAnsi="Times New Roman" w:cs="Times New Roman"/>
                <w:color w:val="000000"/>
                <w:lang w:eastAsia="ar-SA"/>
              </w:rPr>
              <w:t>-ярмарочных мероприятиях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Собственное средство предпринимателей</w:t>
            </w:r>
          </w:p>
        </w:tc>
      </w:tr>
      <w:tr w:rsidR="00903F09" w:rsidRPr="00903F09" w:rsidTr="00747A8D">
        <w:trPr>
          <w:gridAfter w:val="1"/>
          <w:wAfter w:w="1801" w:type="dxa"/>
          <w:trHeight w:val="120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7.1.3.5</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субсидирование  части</w:t>
            </w:r>
            <w:proofErr w:type="gramEnd"/>
            <w:r w:rsidRPr="00903F09">
              <w:rPr>
                <w:rFonts w:ascii="Times New Roman" w:eastAsia="Calibri" w:hAnsi="Times New Roman" w:cs="Times New Roman"/>
                <w:color w:val="000000"/>
                <w:lang w:eastAsia="ar-SA"/>
              </w:rPr>
              <w:t xml:space="preserve"> затрат    субъектов малого   и   среднего  предпринимательства, производящих        и реализующих товары (работы,    услуги), предназначенные для экспорта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Собственное средство предпринимателей</w:t>
            </w:r>
          </w:p>
        </w:tc>
      </w:tr>
      <w:tr w:rsidR="00903F09" w:rsidRPr="00903F09" w:rsidTr="00747A8D">
        <w:trPr>
          <w:gridAfter w:val="1"/>
          <w:wAfter w:w="1801" w:type="dxa"/>
          <w:trHeight w:val="15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7.1.3.6</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субсидирование  части</w:t>
            </w:r>
            <w:proofErr w:type="gramEnd"/>
            <w:r w:rsidRPr="00903F09">
              <w:rPr>
                <w:rFonts w:ascii="Times New Roman" w:eastAsia="Calibri" w:hAnsi="Times New Roman" w:cs="Times New Roman"/>
                <w:color w:val="000000"/>
                <w:lang w:eastAsia="ar-SA"/>
              </w:rPr>
              <w:t xml:space="preserve">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100 кВт)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Собственное средство предпринимателей</w:t>
            </w:r>
          </w:p>
        </w:tc>
      </w:tr>
      <w:tr w:rsidR="00903F09" w:rsidRPr="00903F09" w:rsidTr="00747A8D">
        <w:trPr>
          <w:gridAfter w:val="1"/>
          <w:wAfter w:w="1801" w:type="dxa"/>
          <w:trHeight w:val="15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7.1.4  </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Содействие субъектам малого и среднего предпринимательства в оформлении получения субсидии на </w:t>
            </w:r>
            <w:proofErr w:type="gramStart"/>
            <w:r w:rsidRPr="00903F09">
              <w:rPr>
                <w:rFonts w:ascii="Times New Roman" w:eastAsia="Calibri" w:hAnsi="Times New Roman" w:cs="Times New Roman"/>
                <w:color w:val="000000"/>
                <w:lang w:eastAsia="ar-SA"/>
              </w:rPr>
              <w:t>компенсацию  части</w:t>
            </w:r>
            <w:proofErr w:type="gramEnd"/>
            <w:r w:rsidRPr="00903F09">
              <w:rPr>
                <w:rFonts w:ascii="Times New Roman" w:eastAsia="Calibri" w:hAnsi="Times New Roman" w:cs="Times New Roman"/>
                <w:color w:val="000000"/>
                <w:lang w:eastAsia="ar-SA"/>
              </w:rPr>
              <w:t xml:space="preserve"> затрат организаций инфраструктуры, связанных  с реализацией проектов по  вопросам поддержки и развития субъектов  малого и среднего  предпринимательства в Республике</w:t>
            </w:r>
            <w:r w:rsidRPr="00903F09">
              <w:rPr>
                <w:rFonts w:ascii="Times New Roman" w:eastAsia="Calibri" w:hAnsi="Times New Roman" w:cs="Times New Roman"/>
                <w:color w:val="000000"/>
                <w:lang w:eastAsia="ar-SA"/>
              </w:rPr>
              <w:br/>
              <w:t>Башкортостан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2019-2023 </w:t>
            </w:r>
            <w:proofErr w:type="spellStart"/>
            <w:r w:rsidRPr="00903F09">
              <w:rPr>
                <w:rFonts w:ascii="Times New Roman" w:eastAsia="Calibri" w:hAnsi="Times New Roman" w:cs="Times New Roman"/>
                <w:color w:val="000000"/>
                <w:lang w:eastAsia="ar-SA"/>
              </w:rPr>
              <w:t>гг</w:t>
            </w:r>
            <w:proofErr w:type="spell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24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7.2. Нормативно-правовое обеспечение развития малого и среднего предпринимательства</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r>
      <w:tr w:rsidR="00903F09" w:rsidRPr="00903F09" w:rsidTr="00747A8D">
        <w:trPr>
          <w:gridAfter w:val="1"/>
          <w:wAfter w:w="1801" w:type="dxa"/>
          <w:trHeight w:val="7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7.2.1  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Анализ    нормативных правовых       актов, регламентирующих     </w:t>
            </w:r>
            <w:r w:rsidRPr="00903F09">
              <w:rPr>
                <w:rFonts w:ascii="Times New Roman" w:eastAsia="Calibri" w:hAnsi="Times New Roman" w:cs="Times New Roman"/>
                <w:color w:val="000000"/>
                <w:lang w:eastAsia="ar-SA"/>
              </w:rPr>
              <w:br/>
            </w:r>
            <w:proofErr w:type="gramStart"/>
            <w:r w:rsidRPr="00903F09">
              <w:rPr>
                <w:rFonts w:ascii="Times New Roman" w:eastAsia="Calibri" w:hAnsi="Times New Roman" w:cs="Times New Roman"/>
                <w:color w:val="000000"/>
                <w:lang w:eastAsia="ar-SA"/>
              </w:rPr>
              <w:t>предпринимательскую  деятельность</w:t>
            </w:r>
            <w:proofErr w:type="gramEnd"/>
            <w:r w:rsidRPr="00903F09">
              <w:rPr>
                <w:rFonts w:ascii="Times New Roman" w:eastAsia="Calibri" w:hAnsi="Times New Roman" w:cs="Times New Roman"/>
                <w:color w:val="000000"/>
                <w:lang w:eastAsia="ar-SA"/>
              </w:rPr>
              <w:t>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2019-2023 </w:t>
            </w:r>
            <w:proofErr w:type="spellStart"/>
            <w:r w:rsidRPr="00903F09">
              <w:rPr>
                <w:rFonts w:ascii="Times New Roman" w:eastAsia="Calibri" w:hAnsi="Times New Roman" w:cs="Times New Roman"/>
                <w:color w:val="000000"/>
                <w:lang w:eastAsia="ar-SA"/>
              </w:rPr>
              <w:t>гг</w:t>
            </w:r>
            <w:proofErr w:type="spell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 предприниматели</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36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7.3. Формирование эффективной системы информационной поддержки малого и среднего предпринимательства</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r>
      <w:tr w:rsidR="00903F09" w:rsidRPr="00903F09" w:rsidTr="00747A8D">
        <w:trPr>
          <w:gridAfter w:val="1"/>
          <w:wAfter w:w="1801" w:type="dxa"/>
          <w:trHeight w:val="10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lastRenderedPageBreak/>
              <w:t>7.3.1  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Пополнение, актуализация и поддержание информационно-  аналитической системы Интернет-портала "Малый бизнес Башкортостана"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2019-2023 </w:t>
            </w:r>
            <w:proofErr w:type="spellStart"/>
            <w:r w:rsidRPr="00903F09">
              <w:rPr>
                <w:rFonts w:ascii="Times New Roman" w:eastAsia="Calibri" w:hAnsi="Times New Roman" w:cs="Times New Roman"/>
                <w:color w:val="000000"/>
                <w:lang w:eastAsia="ar-SA"/>
              </w:rPr>
              <w:t>гг</w:t>
            </w:r>
            <w:proofErr w:type="spell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 предприниматели</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16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7.3.2  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Проведение  совещаний</w:t>
            </w:r>
            <w:proofErr w:type="gramEnd"/>
            <w:r w:rsidRPr="00903F09">
              <w:rPr>
                <w:rFonts w:ascii="Times New Roman" w:eastAsia="Calibri" w:hAnsi="Times New Roman" w:cs="Times New Roman"/>
                <w:color w:val="000000"/>
                <w:lang w:eastAsia="ar-SA"/>
              </w:rPr>
              <w:t>,   по проблемам развития малого и среднего предпринимательства и системы     информационной поддержки   субъектов малого   и  среднего предпринимательства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2019-2023 </w:t>
            </w:r>
            <w:proofErr w:type="spellStart"/>
            <w:r w:rsidRPr="00903F09">
              <w:rPr>
                <w:rFonts w:ascii="Times New Roman" w:eastAsia="Calibri" w:hAnsi="Times New Roman" w:cs="Times New Roman"/>
                <w:color w:val="000000"/>
                <w:lang w:eastAsia="ar-SA"/>
              </w:rPr>
              <w:t>гг</w:t>
            </w:r>
            <w:proofErr w:type="spell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 предприниматели</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108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7.3.3  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Содействие в участии в работе "горячей       линии" Республиканского </w:t>
            </w:r>
            <w:proofErr w:type="gramStart"/>
            <w:r w:rsidRPr="00903F09">
              <w:rPr>
                <w:rFonts w:ascii="Times New Roman" w:eastAsia="Calibri" w:hAnsi="Times New Roman" w:cs="Times New Roman"/>
                <w:color w:val="000000"/>
                <w:lang w:eastAsia="ar-SA"/>
              </w:rPr>
              <w:t>совета  по</w:t>
            </w:r>
            <w:proofErr w:type="gramEnd"/>
            <w:r w:rsidRPr="00903F09">
              <w:rPr>
                <w:rFonts w:ascii="Times New Roman" w:eastAsia="Calibri" w:hAnsi="Times New Roman" w:cs="Times New Roman"/>
                <w:color w:val="000000"/>
                <w:lang w:eastAsia="ar-SA"/>
              </w:rPr>
              <w:t>  поддержке предпринимательства  при     Правительстве Республики           </w:t>
            </w:r>
            <w:r w:rsidRPr="00903F09">
              <w:rPr>
                <w:rFonts w:ascii="Times New Roman" w:eastAsia="Calibri" w:hAnsi="Times New Roman" w:cs="Times New Roman"/>
                <w:color w:val="000000"/>
                <w:lang w:eastAsia="ar-SA"/>
              </w:rPr>
              <w:br/>
              <w:t>Башкортостан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2019-2023 </w:t>
            </w:r>
            <w:proofErr w:type="spellStart"/>
            <w:r w:rsidRPr="00903F09">
              <w:rPr>
                <w:rFonts w:ascii="Times New Roman" w:eastAsia="Calibri" w:hAnsi="Times New Roman" w:cs="Times New Roman"/>
                <w:color w:val="000000"/>
                <w:lang w:eastAsia="ar-SA"/>
              </w:rPr>
              <w:t>гг</w:t>
            </w:r>
            <w:proofErr w:type="spell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 предприниматели</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21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7.3.4  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Содействие в продвижении </w:t>
            </w:r>
            <w:proofErr w:type="gramStart"/>
            <w:r w:rsidRPr="00903F09">
              <w:rPr>
                <w:rFonts w:ascii="Times New Roman" w:eastAsia="Calibri" w:hAnsi="Times New Roman" w:cs="Times New Roman"/>
                <w:color w:val="000000"/>
                <w:lang w:eastAsia="ar-SA"/>
              </w:rPr>
              <w:t>продукции  и</w:t>
            </w:r>
            <w:proofErr w:type="gramEnd"/>
            <w:r w:rsidRPr="00903F09">
              <w:rPr>
                <w:rFonts w:ascii="Times New Roman" w:eastAsia="Calibri" w:hAnsi="Times New Roman" w:cs="Times New Roman"/>
                <w:color w:val="000000"/>
                <w:lang w:eastAsia="ar-SA"/>
              </w:rPr>
              <w:t xml:space="preserve"> помощь в организации  сотрудничества субъектов  малого   и среднего предпринимательства муниципального района с российскими и зарубежными контрагентами в рамках конференций, выставок, презентаций,  бизнес встреч и т.п.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2019-2023 </w:t>
            </w:r>
            <w:proofErr w:type="spellStart"/>
            <w:r w:rsidRPr="00903F09">
              <w:rPr>
                <w:rFonts w:ascii="Times New Roman" w:eastAsia="Calibri" w:hAnsi="Times New Roman" w:cs="Times New Roman"/>
                <w:color w:val="000000"/>
                <w:lang w:eastAsia="ar-SA"/>
              </w:rPr>
              <w:t>гг</w:t>
            </w:r>
            <w:proofErr w:type="spell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 предприниматели</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9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7.3.5  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Консультации и информационная деятельность в </w:t>
            </w:r>
            <w:proofErr w:type="gramStart"/>
            <w:r w:rsidRPr="00903F09">
              <w:rPr>
                <w:rFonts w:ascii="Times New Roman" w:eastAsia="Calibri" w:hAnsi="Times New Roman" w:cs="Times New Roman"/>
                <w:color w:val="000000"/>
                <w:lang w:eastAsia="ar-SA"/>
              </w:rPr>
              <w:t>области  сертификации</w:t>
            </w:r>
            <w:proofErr w:type="gramEnd"/>
            <w:r w:rsidRPr="00903F09">
              <w:rPr>
                <w:rFonts w:ascii="Times New Roman" w:eastAsia="Calibri" w:hAnsi="Times New Roman" w:cs="Times New Roman"/>
                <w:color w:val="000000"/>
                <w:lang w:eastAsia="ar-SA"/>
              </w:rPr>
              <w:t xml:space="preserve"> товаров  и  услуг  по международным стандартам качества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pacing w:after="0" w:line="240" w:lineRule="auto"/>
              <w:jc w:val="both"/>
              <w:rPr>
                <w:rFonts w:ascii="Times New Roman" w:eastAsia="Times New Roman" w:hAnsi="Times New Roman" w:cs="Times New Roman"/>
                <w:color w:val="000000"/>
                <w:lang w:eastAsia="ar-SA"/>
              </w:rPr>
            </w:pPr>
            <w:r w:rsidRPr="00903F09">
              <w:rPr>
                <w:rFonts w:ascii="Times New Roman" w:eastAsia="Times New Roman" w:hAnsi="Times New Roman" w:cs="Times New Roman"/>
                <w:color w:val="000000"/>
                <w:lang w:eastAsia="ar-SA"/>
              </w:rPr>
              <w:t xml:space="preserve">2019-2023 </w:t>
            </w:r>
            <w:proofErr w:type="spellStart"/>
            <w:r w:rsidRPr="00903F09">
              <w:rPr>
                <w:rFonts w:ascii="Times New Roman" w:eastAsia="Times New Roman" w:hAnsi="Times New Roman" w:cs="Times New Roman"/>
                <w:color w:val="000000"/>
                <w:lang w:eastAsia="ar-SA"/>
              </w:rPr>
              <w:t>гг</w:t>
            </w:r>
            <w:proofErr w:type="spell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 предприниматели</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13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7.3.6  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Систематическое освещение </w:t>
            </w:r>
            <w:proofErr w:type="gramStart"/>
            <w:r w:rsidRPr="00903F09">
              <w:rPr>
                <w:rFonts w:ascii="Times New Roman" w:eastAsia="Calibri" w:hAnsi="Times New Roman" w:cs="Times New Roman"/>
                <w:color w:val="000000"/>
                <w:lang w:eastAsia="ar-SA"/>
              </w:rPr>
              <w:t>о  развитии</w:t>
            </w:r>
            <w:proofErr w:type="gramEnd"/>
            <w:r w:rsidRPr="00903F09">
              <w:rPr>
                <w:rFonts w:ascii="Times New Roman" w:eastAsia="Calibri" w:hAnsi="Times New Roman" w:cs="Times New Roman"/>
                <w:color w:val="000000"/>
                <w:lang w:eastAsia="ar-SA"/>
              </w:rPr>
              <w:t xml:space="preserve"> и поддержке субъектов   малого и среднего предпринимательства Республики  Башкортостан в средствах    массовой информации,   в   том числе: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pacing w:after="0" w:line="240" w:lineRule="auto"/>
              <w:jc w:val="both"/>
              <w:rPr>
                <w:rFonts w:ascii="Times New Roman" w:eastAsia="Times New Roman" w:hAnsi="Times New Roman" w:cs="Times New Roman"/>
                <w:color w:val="000000"/>
                <w:lang w:eastAsia="ar-SA"/>
              </w:rPr>
            </w:pPr>
            <w:r w:rsidRPr="00903F09">
              <w:rPr>
                <w:rFonts w:ascii="Times New Roman" w:eastAsia="Times New Roman" w:hAnsi="Times New Roman" w:cs="Times New Roman"/>
                <w:color w:val="000000"/>
                <w:lang w:eastAsia="ar-SA"/>
              </w:rPr>
              <w:t>2019-2023гг</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 предприниматели</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3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7.3.6.1</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в  печатном</w:t>
            </w:r>
            <w:proofErr w:type="gramEnd"/>
            <w:r w:rsidRPr="00903F09">
              <w:rPr>
                <w:rFonts w:ascii="Times New Roman" w:eastAsia="Calibri" w:hAnsi="Times New Roman" w:cs="Times New Roman"/>
                <w:color w:val="000000"/>
                <w:lang w:eastAsia="ar-SA"/>
              </w:rPr>
              <w:t>   издании (газете)            </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7.3.6.2</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в  специализированном</w:t>
            </w:r>
            <w:proofErr w:type="gramEnd"/>
            <w:r w:rsidRPr="00903F09">
              <w:rPr>
                <w:rFonts w:ascii="Times New Roman" w:eastAsia="Calibri" w:hAnsi="Times New Roman" w:cs="Times New Roman"/>
                <w:color w:val="000000"/>
                <w:lang w:eastAsia="ar-SA"/>
              </w:rPr>
              <w:t xml:space="preserve"> журнале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24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7.3.6.3</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на телевидении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9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lastRenderedPageBreak/>
              <w:t>7.3.7  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Содействие в подготовке </w:t>
            </w:r>
            <w:proofErr w:type="gramStart"/>
            <w:r w:rsidRPr="00903F09">
              <w:rPr>
                <w:rFonts w:ascii="Times New Roman" w:eastAsia="Calibri" w:hAnsi="Times New Roman" w:cs="Times New Roman"/>
                <w:color w:val="000000"/>
                <w:lang w:eastAsia="ar-SA"/>
              </w:rPr>
              <w:t>и  издание</w:t>
            </w:r>
            <w:proofErr w:type="gramEnd"/>
            <w:r w:rsidRPr="00903F09">
              <w:rPr>
                <w:rFonts w:ascii="Times New Roman" w:eastAsia="Calibri" w:hAnsi="Times New Roman" w:cs="Times New Roman"/>
                <w:color w:val="000000"/>
                <w:lang w:eastAsia="ar-SA"/>
              </w:rPr>
              <w:t xml:space="preserve"> статистических   материалов о развитии малого   и  среднего предпринимательства в  муниципальном районе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2019-2023гг</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 предприниматели</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Средства не      требуются</w:t>
            </w:r>
          </w:p>
        </w:tc>
      </w:tr>
      <w:tr w:rsidR="00903F09" w:rsidRPr="00903F09" w:rsidTr="00747A8D">
        <w:trPr>
          <w:gridAfter w:val="1"/>
          <w:wAfter w:w="1801" w:type="dxa"/>
          <w:trHeight w:val="240"/>
        </w:trPr>
        <w:tc>
          <w:tcPr>
            <w:tcW w:w="9779" w:type="dxa"/>
            <w:gridSpan w:val="8"/>
            <w:tcBorders>
              <w:top w:val="single" w:sz="4" w:space="0" w:color="000080"/>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03F09" w:rsidRPr="00903F09" w:rsidRDefault="00903F09" w:rsidP="00903F09">
            <w:pPr>
              <w:suppressAutoHyphens/>
              <w:snapToGrid w:val="0"/>
              <w:spacing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p w:rsidR="00903F09" w:rsidRPr="00903F09" w:rsidRDefault="00903F09" w:rsidP="00903F09">
            <w:pPr>
              <w:suppressAutoHyphens/>
              <w:spacing w:before="280"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7.4. Научное, образовательное и кадровое обеспечение малого и среднего предпринимательства</w:t>
            </w:r>
          </w:p>
          <w:p w:rsidR="00903F09" w:rsidRPr="00903F09" w:rsidRDefault="00903F09" w:rsidP="00903F09">
            <w:pPr>
              <w:suppressAutoHyphens/>
              <w:spacing w:before="280"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r>
      <w:tr w:rsidR="00903F09" w:rsidRPr="00903F09" w:rsidTr="00747A8D">
        <w:trPr>
          <w:trHeight w:val="1785"/>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7.4.1  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Содействие  организация</w:t>
            </w:r>
            <w:proofErr w:type="gramEnd"/>
            <w:r w:rsidRPr="00903F09">
              <w:rPr>
                <w:rFonts w:ascii="Times New Roman" w:eastAsia="Calibri" w:hAnsi="Times New Roman" w:cs="Times New Roman"/>
                <w:color w:val="000000"/>
                <w:lang w:eastAsia="ar-SA"/>
              </w:rPr>
              <w:t xml:space="preserve"> образовательных      </w:t>
            </w:r>
            <w:r w:rsidRPr="00903F09">
              <w:rPr>
                <w:rFonts w:ascii="Times New Roman" w:eastAsia="Calibri" w:hAnsi="Times New Roman" w:cs="Times New Roman"/>
                <w:color w:val="000000"/>
                <w:lang w:eastAsia="ar-SA"/>
              </w:rPr>
              <w:br/>
              <w:t>курсов для начинающих предпринимателей,  оказание  проф. ориентационных, консалтинговых и информационно- консультационных  услуг   безработным гражданам, изъявившим  желание заняться предпринимательской  деятельностью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xml:space="preserve">2019-2023 </w:t>
            </w:r>
            <w:proofErr w:type="spellStart"/>
            <w:r w:rsidRPr="00903F09">
              <w:rPr>
                <w:rFonts w:ascii="Times New Roman" w:eastAsia="Calibri" w:hAnsi="Times New Roman" w:cs="Times New Roman"/>
                <w:color w:val="000000"/>
                <w:lang w:eastAsia="ar-SA"/>
              </w:rPr>
              <w:t>гг</w:t>
            </w:r>
            <w:proofErr w:type="spellEnd"/>
          </w:p>
        </w:tc>
        <w:tc>
          <w:tcPr>
            <w:tcW w:w="21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03F09" w:rsidRPr="00903F09" w:rsidRDefault="00903F09" w:rsidP="00903F09">
            <w:pPr>
              <w:suppressAutoHyphens/>
              <w:snapToGrid w:val="0"/>
              <w:spacing w:before="144" w:after="0" w:line="240" w:lineRule="auto"/>
              <w:jc w:val="both"/>
              <w:rPr>
                <w:rFonts w:ascii="Times New Roman" w:eastAsia="Calibri" w:hAnsi="Times New Roman" w:cs="Times New Roman"/>
                <w:color w:val="000000"/>
                <w:lang w:eastAsia="ar-SA"/>
              </w:rPr>
            </w:pPr>
            <w:proofErr w:type="gramStart"/>
            <w:r w:rsidRPr="00903F09">
              <w:rPr>
                <w:rFonts w:ascii="Times New Roman" w:eastAsia="Calibri" w:hAnsi="Times New Roman" w:cs="Times New Roman"/>
                <w:color w:val="000000"/>
                <w:lang w:eastAsia="ar-SA"/>
              </w:rPr>
              <w:t>Администрация  сельского</w:t>
            </w:r>
            <w:proofErr w:type="gramEnd"/>
            <w:r w:rsidRPr="00903F09">
              <w:rPr>
                <w:rFonts w:ascii="Times New Roman" w:eastAsia="Calibri" w:hAnsi="Times New Roman" w:cs="Times New Roman"/>
                <w:color w:val="000000"/>
                <w:lang w:eastAsia="ar-SA"/>
              </w:rPr>
              <w:t xml:space="preserve"> поселения</w:t>
            </w:r>
          </w:p>
          <w:p w:rsidR="00903F09" w:rsidRPr="00903F09" w:rsidRDefault="00903F09" w:rsidP="00903F09">
            <w:pPr>
              <w:suppressAutoHyphens/>
              <w:spacing w:before="144" w:after="0" w:line="240" w:lineRule="auto"/>
              <w:jc w:val="both"/>
              <w:rPr>
                <w:rFonts w:ascii="Times New Roman" w:eastAsia="Calibri" w:hAnsi="Times New Roman" w:cs="Times New Roman"/>
                <w:color w:val="000000"/>
                <w:lang w:eastAsia="ar-SA"/>
              </w:rPr>
            </w:pPr>
            <w:r w:rsidRPr="00903F09">
              <w:rPr>
                <w:rFonts w:ascii="Times New Roman" w:eastAsia="Calibri" w:hAnsi="Times New Roman" w:cs="Times New Roman"/>
                <w:color w:val="000000"/>
                <w:lang w:eastAsia="ar-SA"/>
              </w:rPr>
              <w:t> </w:t>
            </w:r>
          </w:p>
        </w:tc>
        <w:tc>
          <w:tcPr>
            <w:tcW w:w="1821" w:type="dxa"/>
            <w:gridSpan w:val="2"/>
            <w:tcBorders>
              <w:top w:val="nil"/>
              <w:left w:val="single" w:sz="8" w:space="0" w:color="000080"/>
              <w:bottom w:val="nil"/>
              <w:right w:val="single" w:sz="8" w:space="0" w:color="000080"/>
            </w:tcBorders>
            <w:shd w:val="clear" w:color="auto" w:fill="FFFFFF"/>
          </w:tcPr>
          <w:p w:rsidR="00903F09" w:rsidRPr="00903F09" w:rsidRDefault="00903F09" w:rsidP="00903F09">
            <w:pPr>
              <w:suppressAutoHyphens/>
              <w:snapToGrid w:val="0"/>
              <w:spacing w:after="0" w:line="240" w:lineRule="auto"/>
              <w:jc w:val="both"/>
              <w:rPr>
                <w:rFonts w:ascii="Times New Roman" w:eastAsia="Times New Roman" w:hAnsi="Times New Roman" w:cs="Times New Roman"/>
                <w:lang w:eastAsia="ar-SA"/>
              </w:rPr>
            </w:pPr>
          </w:p>
        </w:tc>
        <w:tc>
          <w:tcPr>
            <w:tcW w:w="1821" w:type="dxa"/>
            <w:gridSpan w:val="2"/>
            <w:tcBorders>
              <w:top w:val="nil"/>
              <w:left w:val="single" w:sz="8" w:space="0" w:color="000080"/>
              <w:bottom w:val="nil"/>
              <w:right w:val="nil"/>
            </w:tcBorders>
            <w:shd w:val="clear" w:color="auto" w:fill="FFFFFF"/>
            <w:tcMar>
              <w:top w:w="15" w:type="dxa"/>
              <w:left w:w="15" w:type="dxa"/>
              <w:bottom w:w="15" w:type="dxa"/>
              <w:right w:w="15" w:type="dxa"/>
            </w:tcMar>
          </w:tcPr>
          <w:p w:rsidR="00903F09" w:rsidRPr="00903F09" w:rsidRDefault="00903F09" w:rsidP="00903F09">
            <w:pPr>
              <w:suppressAutoHyphens/>
              <w:snapToGrid w:val="0"/>
              <w:spacing w:after="0" w:line="240" w:lineRule="auto"/>
              <w:jc w:val="both"/>
              <w:rPr>
                <w:rFonts w:ascii="Times New Roman" w:eastAsia="Times New Roman" w:hAnsi="Times New Roman" w:cs="Times New Roman"/>
                <w:lang w:eastAsia="ar-SA"/>
              </w:rPr>
            </w:pPr>
          </w:p>
        </w:tc>
      </w:tr>
    </w:tbl>
    <w:p w:rsidR="00903F09" w:rsidRPr="00903F09" w:rsidRDefault="00903F09" w:rsidP="00903F09">
      <w:pPr>
        <w:suppressAutoHyphens/>
        <w:spacing w:after="0" w:line="240" w:lineRule="auto"/>
        <w:ind w:left="720"/>
        <w:jc w:val="both"/>
        <w:rPr>
          <w:rFonts w:ascii="Times New Roman" w:eastAsia="Times New Roman" w:hAnsi="Times New Roman" w:cs="Times New Roman"/>
          <w:sz w:val="28"/>
          <w:szCs w:val="28"/>
          <w:lang w:eastAsia="ar-SA"/>
        </w:rPr>
      </w:pPr>
    </w:p>
    <w:p w:rsidR="00903F09" w:rsidRPr="00903F09" w:rsidRDefault="00903F09" w:rsidP="00903F09">
      <w:pPr>
        <w:suppressAutoHyphens/>
        <w:spacing w:after="0" w:line="240" w:lineRule="auto"/>
        <w:ind w:left="720"/>
        <w:jc w:val="both"/>
        <w:rPr>
          <w:rFonts w:ascii="Times New Roman" w:eastAsia="Times New Roman" w:hAnsi="Times New Roman" w:cs="Times New Roman"/>
          <w:sz w:val="28"/>
          <w:szCs w:val="28"/>
          <w:lang w:eastAsia="ar-SA"/>
        </w:rPr>
      </w:pPr>
      <w:r w:rsidRPr="00903F09">
        <w:rPr>
          <w:rFonts w:ascii="Times New Roman" w:eastAsia="Times New Roman" w:hAnsi="Times New Roman" w:cs="Times New Roman"/>
          <w:sz w:val="28"/>
          <w:szCs w:val="28"/>
          <w:lang w:eastAsia="ar-SA"/>
        </w:rPr>
        <w:t xml:space="preserve">                                                       </w:t>
      </w:r>
    </w:p>
    <w:p w:rsidR="00903F09" w:rsidRPr="00903F09" w:rsidRDefault="00903F09" w:rsidP="00903F09">
      <w:pPr>
        <w:suppressAutoHyphens/>
        <w:spacing w:after="0" w:line="240" w:lineRule="auto"/>
        <w:ind w:left="720"/>
        <w:jc w:val="both"/>
        <w:rPr>
          <w:rFonts w:ascii="Times New Roman" w:eastAsia="Times New Roman" w:hAnsi="Times New Roman" w:cs="Times New Roman"/>
          <w:sz w:val="28"/>
          <w:szCs w:val="28"/>
          <w:lang w:eastAsia="ar-SA"/>
        </w:rPr>
      </w:pPr>
    </w:p>
    <w:p w:rsidR="00903F09" w:rsidRPr="00903F09" w:rsidRDefault="00903F09" w:rsidP="00903F09">
      <w:pPr>
        <w:suppressAutoHyphens/>
        <w:spacing w:after="0" w:line="240" w:lineRule="auto"/>
        <w:ind w:left="720"/>
        <w:jc w:val="both"/>
        <w:rPr>
          <w:rFonts w:ascii="Times New Roman" w:eastAsia="Times New Roman" w:hAnsi="Times New Roman" w:cs="Times New Roman"/>
          <w:sz w:val="28"/>
          <w:szCs w:val="28"/>
          <w:lang w:eastAsia="ar-SA"/>
        </w:rPr>
      </w:pPr>
    </w:p>
    <w:p w:rsidR="00903F09" w:rsidRPr="00903F09" w:rsidRDefault="00903F09" w:rsidP="00903F09">
      <w:pPr>
        <w:suppressAutoHyphens/>
        <w:spacing w:after="0" w:line="240" w:lineRule="auto"/>
        <w:ind w:left="720"/>
        <w:jc w:val="both"/>
        <w:rPr>
          <w:rFonts w:ascii="Times New Roman" w:eastAsia="Times New Roman" w:hAnsi="Times New Roman" w:cs="Times New Roman"/>
          <w:sz w:val="28"/>
          <w:szCs w:val="28"/>
          <w:lang w:eastAsia="ar-SA"/>
        </w:rPr>
      </w:pPr>
    </w:p>
    <w:p w:rsidR="00903F09" w:rsidRPr="00903F09" w:rsidRDefault="00903F09" w:rsidP="00903F09">
      <w:pPr>
        <w:suppressAutoHyphens/>
        <w:spacing w:after="0" w:line="240" w:lineRule="auto"/>
        <w:ind w:left="720"/>
        <w:jc w:val="both"/>
        <w:rPr>
          <w:rFonts w:ascii="Times New Roman" w:eastAsia="Times New Roman" w:hAnsi="Times New Roman" w:cs="Times New Roman"/>
          <w:sz w:val="28"/>
          <w:szCs w:val="28"/>
          <w:lang w:eastAsia="ar-SA"/>
        </w:rPr>
      </w:pPr>
    </w:p>
    <w:p w:rsidR="00903F09" w:rsidRPr="00903F09" w:rsidRDefault="00903F09" w:rsidP="00903F09">
      <w:pPr>
        <w:suppressAutoHyphens/>
        <w:spacing w:after="0" w:line="240" w:lineRule="auto"/>
        <w:ind w:left="720"/>
        <w:jc w:val="both"/>
        <w:rPr>
          <w:rFonts w:ascii="Times New Roman" w:eastAsia="Times New Roman" w:hAnsi="Times New Roman" w:cs="Times New Roman"/>
          <w:sz w:val="28"/>
          <w:szCs w:val="28"/>
          <w:lang w:eastAsia="ar-SA"/>
        </w:rPr>
      </w:pPr>
    </w:p>
    <w:p w:rsidR="00903F09" w:rsidRPr="00903F09" w:rsidRDefault="00903F09" w:rsidP="00903F09">
      <w:pPr>
        <w:spacing w:after="0" w:line="240" w:lineRule="auto"/>
        <w:ind w:firstLine="5103"/>
        <w:jc w:val="center"/>
        <w:rPr>
          <w:rFonts w:ascii="Times New Roman" w:eastAsia="Times New Roman" w:hAnsi="Times New Roman" w:cs="Times New Roman"/>
          <w:sz w:val="24"/>
          <w:szCs w:val="24"/>
          <w:lang w:bidi="en-US"/>
        </w:rPr>
      </w:pPr>
    </w:p>
    <w:p w:rsidR="00903F09" w:rsidRPr="00903F09" w:rsidRDefault="00903F09" w:rsidP="00903F09">
      <w:pPr>
        <w:spacing w:after="0" w:line="240" w:lineRule="auto"/>
        <w:rPr>
          <w:rFonts w:ascii="Times New Roman" w:eastAsia="Times New Roman" w:hAnsi="Times New Roman" w:cs="Times New Roman"/>
          <w:sz w:val="28"/>
          <w:szCs w:val="28"/>
          <w:lang w:eastAsia="ru-RU"/>
        </w:rPr>
      </w:pPr>
    </w:p>
    <w:p w:rsidR="00903F09" w:rsidRPr="00903F09" w:rsidRDefault="00903F09" w:rsidP="00903F09">
      <w:pPr>
        <w:shd w:val="clear" w:color="auto" w:fill="FFFFFF"/>
        <w:spacing w:after="0" w:line="240" w:lineRule="auto"/>
        <w:ind w:firstLine="708"/>
        <w:jc w:val="both"/>
        <w:outlineLvl w:val="1"/>
        <w:rPr>
          <w:rFonts w:ascii="Times New Roman" w:eastAsia="Times New Roman" w:hAnsi="Times New Roman" w:cs="Times New Roman"/>
          <w:bCs/>
          <w:kern w:val="36"/>
          <w:sz w:val="28"/>
          <w:szCs w:val="28"/>
          <w:lang w:eastAsia="ru-RU"/>
        </w:rPr>
      </w:pPr>
      <w:r w:rsidRPr="00903F09">
        <w:rPr>
          <w:rFonts w:ascii="Times New Roman" w:eastAsia="Times New Roman" w:hAnsi="Times New Roman" w:cs="Times New Roman"/>
          <w:sz w:val="28"/>
          <w:szCs w:val="28"/>
          <w:lang w:eastAsia="ru-RU"/>
        </w:rPr>
        <w:t xml:space="preserve"> </w:t>
      </w:r>
    </w:p>
    <w:p w:rsidR="00903F09" w:rsidRPr="00903F09" w:rsidRDefault="00903F09" w:rsidP="00903F09">
      <w:pPr>
        <w:tabs>
          <w:tab w:val="left" w:pos="1273"/>
        </w:tabs>
        <w:spacing w:after="0" w:line="240" w:lineRule="auto"/>
        <w:rPr>
          <w:rFonts w:ascii="Times New Roman" w:eastAsia="Times New Roman" w:hAnsi="Times New Roman" w:cs="Times New Roman"/>
          <w:color w:val="000000"/>
          <w:sz w:val="24"/>
          <w:szCs w:val="24"/>
          <w:lang w:eastAsia="ru-RU"/>
        </w:rPr>
      </w:pPr>
    </w:p>
    <w:p w:rsidR="00903F09" w:rsidRPr="00903F09" w:rsidRDefault="00903F09" w:rsidP="00903F09">
      <w:pPr>
        <w:tabs>
          <w:tab w:val="left" w:pos="1273"/>
        </w:tabs>
        <w:spacing w:after="0" w:line="240" w:lineRule="auto"/>
        <w:rPr>
          <w:rFonts w:ascii="Times New Roman" w:eastAsia="Times New Roman" w:hAnsi="Times New Roman" w:cs="Times New Roman"/>
          <w:color w:val="000000"/>
          <w:sz w:val="24"/>
          <w:szCs w:val="24"/>
          <w:lang w:eastAsia="ru-RU"/>
        </w:rPr>
      </w:pPr>
    </w:p>
    <w:p w:rsidR="00903F09" w:rsidRPr="00903F09" w:rsidRDefault="00903F09" w:rsidP="00903F09">
      <w:pPr>
        <w:tabs>
          <w:tab w:val="left" w:pos="1273"/>
        </w:tabs>
        <w:spacing w:after="0" w:line="240" w:lineRule="auto"/>
        <w:rPr>
          <w:rFonts w:ascii="Times New Roman" w:eastAsia="Times New Roman" w:hAnsi="Times New Roman" w:cs="Times New Roman"/>
          <w:color w:val="000000"/>
          <w:sz w:val="24"/>
          <w:szCs w:val="24"/>
          <w:lang w:eastAsia="ru-RU"/>
        </w:rPr>
      </w:pPr>
    </w:p>
    <w:p w:rsidR="00903F09" w:rsidRPr="00903F09" w:rsidRDefault="00903F09" w:rsidP="00903F09">
      <w:pPr>
        <w:spacing w:after="200" w:line="276" w:lineRule="auto"/>
        <w:rPr>
          <w:rFonts w:ascii="Calibri" w:eastAsia="Times New Roman" w:hAnsi="Calibri" w:cs="Times New Roman"/>
          <w:lang w:eastAsia="ru-RU"/>
        </w:rPr>
      </w:pPr>
    </w:p>
    <w:p w:rsidR="00B34F8B" w:rsidRDefault="00B34F8B">
      <w:bookmarkStart w:id="0" w:name="_GoBack"/>
      <w:bookmarkEnd w:id="0"/>
    </w:p>
    <w:sectPr w:rsidR="00B34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DB"/>
    <w:rsid w:val="004447DB"/>
    <w:rsid w:val="00903F09"/>
    <w:rsid w:val="00B3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DD475-4138-4579-A277-099ED33D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4330</Words>
  <Characters>24683</Characters>
  <Application>Microsoft Office Word</Application>
  <DocSecurity>0</DocSecurity>
  <Lines>205</Lines>
  <Paragraphs>57</Paragraphs>
  <ScaleCrop>false</ScaleCrop>
  <Company/>
  <LinksUpToDate>false</LinksUpToDate>
  <CharactersWithSpaces>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2020-03-24T10:21:00Z</dcterms:created>
  <dcterms:modified xsi:type="dcterms:W3CDTF">2020-03-24T10:23:00Z</dcterms:modified>
</cp:coreProperties>
</file>