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0"/>
        <w:tblW w:w="10591" w:type="dxa"/>
        <w:tblLook w:val="01E0" w:firstRow="1" w:lastRow="1" w:firstColumn="1" w:lastColumn="1" w:noHBand="0" w:noVBand="0"/>
      </w:tblPr>
      <w:tblGrid>
        <w:gridCol w:w="4432"/>
        <w:gridCol w:w="2026"/>
        <w:gridCol w:w="4133"/>
      </w:tblGrid>
      <w:tr w:rsidR="00121AEC" w:rsidRPr="00121AEC" w:rsidTr="00121AEC">
        <w:trPr>
          <w:trHeight w:val="2438"/>
        </w:trPr>
        <w:tc>
          <w:tcPr>
            <w:tcW w:w="4468" w:type="dxa"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РЕСПУБЛИКА</w:t>
            </w:r>
            <w:r w:rsidRPr="00121AEC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¹</w:t>
            </w: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Ы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МИШК" РАЙОНЫ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МУНИЦИПАЛЬ РАЙОНЫНЫ*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proofErr w:type="gramStart"/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КЕ АРЗАМАТ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АУЫЛ СОВЕТЫ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АУЫЛ БИЛ"М"</w:t>
            </w:r>
            <w:r w:rsidRPr="00121AEC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¹</w:t>
            </w: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Е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ХАКИМИ"ТЕ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21AEC" w:rsidRPr="00121AEC" w:rsidRDefault="00121AEC" w:rsidP="00121AE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8" w:type="dxa"/>
          </w:tcPr>
          <w:p w:rsidR="00121AEC" w:rsidRPr="00121AEC" w:rsidRDefault="00121AEC" w:rsidP="00121A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9DD09" wp14:editId="2D317C7E">
                  <wp:extent cx="1149350" cy="13716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ул. Ленина, 8 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121AE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121AEC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1AEC" w:rsidRPr="00121AEC" w:rsidRDefault="00121AEC" w:rsidP="00121AEC">
      <w:pPr>
        <w:tabs>
          <w:tab w:val="right" w:pos="9355"/>
        </w:tabs>
        <w:spacing w:after="0" w:line="240" w:lineRule="auto"/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</w:pPr>
    </w:p>
    <w:tbl>
      <w:tblPr>
        <w:tblW w:w="10527" w:type="dxa"/>
        <w:tblInd w:w="-84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384"/>
        <w:gridCol w:w="2043"/>
        <w:gridCol w:w="4100"/>
      </w:tblGrid>
      <w:tr w:rsidR="00121AEC" w:rsidRPr="00121AEC" w:rsidTr="00121AEC">
        <w:trPr>
          <w:trHeight w:val="51"/>
        </w:trPr>
        <w:tc>
          <w:tcPr>
            <w:tcW w:w="43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AEC" w:rsidRPr="00121AEC" w:rsidRDefault="00121AEC" w:rsidP="00121AEC">
            <w:pPr>
              <w:spacing w:after="0" w:line="240" w:lineRule="auto"/>
              <w:ind w:right="-108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AEC" w:rsidRPr="00121AEC" w:rsidRDefault="00121AEC" w:rsidP="00121AEC">
            <w:pPr>
              <w:spacing w:after="0" w:line="240" w:lineRule="auto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</w:p>
        </w:tc>
      </w:tr>
    </w:tbl>
    <w:p w:rsidR="00121AEC" w:rsidRPr="00121AEC" w:rsidRDefault="00121AEC" w:rsidP="00121AEC">
      <w:pPr>
        <w:tabs>
          <w:tab w:val="right" w:pos="9355"/>
        </w:tabs>
        <w:spacing w:after="0" w:line="240" w:lineRule="auto"/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</w:pPr>
    </w:p>
    <w:p w:rsidR="00121AEC" w:rsidRPr="00121AEC" w:rsidRDefault="00121AEC" w:rsidP="00121AE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EC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>К А Р А Р</w:t>
      </w:r>
      <w:r w:rsidRPr="00121AEC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                                                         ПОСТАНОВЛЕНИЕ</w:t>
      </w:r>
    </w:p>
    <w:tbl>
      <w:tblPr>
        <w:tblW w:w="9742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24"/>
        <w:gridCol w:w="1382"/>
        <w:gridCol w:w="4036"/>
      </w:tblGrid>
      <w:tr w:rsidR="00121AEC" w:rsidRPr="00121AEC" w:rsidTr="00121AEC">
        <w:trPr>
          <w:trHeight w:val="7"/>
        </w:trPr>
        <w:tc>
          <w:tcPr>
            <w:tcW w:w="4324" w:type="dxa"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036" w:type="dxa"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</w:p>
        </w:tc>
      </w:tr>
      <w:tr w:rsidR="00121AEC" w:rsidRPr="00121AEC" w:rsidTr="00121AEC">
        <w:trPr>
          <w:trHeight w:val="16"/>
        </w:trPr>
        <w:tc>
          <w:tcPr>
            <w:tcW w:w="4324" w:type="dxa"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25»  декабрь</w:t>
            </w:r>
            <w:proofErr w:type="gramEnd"/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й. </w:t>
            </w:r>
          </w:p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164 </w:t>
            </w:r>
          </w:p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«25» </w:t>
            </w:r>
            <w:proofErr w:type="gramStart"/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 2019</w:t>
            </w:r>
            <w:proofErr w:type="gramEnd"/>
            <w:r w:rsidRPr="0012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21AEC" w:rsidRPr="00121AEC" w:rsidRDefault="00121AEC" w:rsidP="0012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кодов подвидов по видам доходов, главным </w:t>
      </w:r>
      <w:proofErr w:type="gramStart"/>
      <w:r w:rsidRPr="0012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администратором  которых</w:t>
      </w:r>
      <w:proofErr w:type="gramEnd"/>
      <w:r w:rsidRPr="0012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</w:t>
      </w:r>
      <w:r w:rsidRPr="0012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</w:p>
    <w:p w:rsidR="00121AEC" w:rsidRPr="00121AEC" w:rsidRDefault="00121AEC" w:rsidP="0012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2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Староарзамаитовский</w:t>
      </w:r>
      <w:proofErr w:type="spellEnd"/>
      <w:r w:rsidRPr="0012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</w:t>
      </w:r>
    </w:p>
    <w:p w:rsidR="00121AEC" w:rsidRPr="00121AEC" w:rsidRDefault="00121AEC" w:rsidP="0012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 район Республики Башкортостан</w:t>
      </w: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2021-2022 годов</w:t>
      </w:r>
    </w:p>
    <w:p w:rsidR="00121AEC" w:rsidRPr="00121AEC" w:rsidRDefault="00121AEC" w:rsidP="0012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C" w:rsidRPr="00121AEC" w:rsidRDefault="00121AEC" w:rsidP="00121A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20 Бюджетного кодекса Российской Федерации</w:t>
      </w:r>
    </w:p>
    <w:p w:rsidR="00121AEC" w:rsidRPr="00121AEC" w:rsidRDefault="00121AEC" w:rsidP="0012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21AEC" w:rsidRPr="00121AEC" w:rsidRDefault="00121AEC" w:rsidP="00121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кодов подвидов доходов по видам доходов, главным </w:t>
      </w:r>
      <w:proofErr w:type="gramStart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 которых</w:t>
      </w:r>
      <w:proofErr w:type="gramEnd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12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 </w:t>
      </w:r>
      <w:proofErr w:type="spellStart"/>
      <w:r w:rsidRPr="0012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Староарзамаитовский</w:t>
      </w:r>
      <w:proofErr w:type="spellEnd"/>
      <w:r w:rsidRPr="0012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Мишкинский район Республики Башкортостан</w:t>
      </w: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2019 год и плановый период 2020-2021 годов, согласно Приложения № 1.</w:t>
      </w:r>
    </w:p>
    <w:p w:rsidR="00121AEC" w:rsidRPr="00121AEC" w:rsidRDefault="00121AEC" w:rsidP="00121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1A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Признать утратившим силу постановление от </w:t>
      </w:r>
      <w:r w:rsidRPr="00121AEC">
        <w:rPr>
          <w:rFonts w:ascii="Times New Roman" w:eastAsia="Times New Roman" w:hAnsi="Times New Roman" w:cs="Times New Roman"/>
          <w:sz w:val="27"/>
          <w:szCs w:val="27"/>
          <w:lang w:eastAsia="ru-RU"/>
        </w:rPr>
        <w:t>18 декабря 2018 года № 124 «</w:t>
      </w: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кодов подвидов по видам доходов, главным </w:t>
      </w:r>
      <w:proofErr w:type="gramStart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 которых</w:t>
      </w:r>
      <w:proofErr w:type="gramEnd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12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 </w:t>
      </w:r>
      <w:proofErr w:type="spellStart"/>
      <w:r w:rsidRPr="0012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Староарзамаитовский</w:t>
      </w:r>
      <w:proofErr w:type="spellEnd"/>
      <w:r w:rsidRPr="0012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2019 год и плановый период 2020-2021 годов</w:t>
      </w:r>
      <w:r w:rsidRPr="00121AE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121AEC" w:rsidRPr="00121AEC" w:rsidRDefault="00121AEC" w:rsidP="00121AE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21AEC" w:rsidRPr="00121AEC" w:rsidRDefault="00121AEC" w:rsidP="00121A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с 1 января 2020 года.</w:t>
      </w:r>
    </w:p>
    <w:p w:rsidR="00121AEC" w:rsidRPr="00121AEC" w:rsidRDefault="00121AEC" w:rsidP="00121A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C" w:rsidRPr="00121AEC" w:rsidRDefault="00121AEC" w:rsidP="00121AEC">
      <w:pPr>
        <w:spacing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1AEC">
        <w:rPr>
          <w:rFonts w:ascii="Times New Roman" w:eastAsia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121AEC" w:rsidRPr="00121AEC" w:rsidRDefault="00121AEC" w:rsidP="00121A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С.Н. </w:t>
      </w:r>
      <w:proofErr w:type="spellStart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Саликов</w:t>
      </w:r>
      <w:proofErr w:type="spellEnd"/>
      <w:r w:rsidRPr="0012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1A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121AEC" w:rsidRPr="00121AEC" w:rsidRDefault="00121AEC" w:rsidP="00121A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AEC" w:rsidRPr="00121AEC" w:rsidRDefault="00121AEC" w:rsidP="00121A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AEC" w:rsidRPr="00121AEC" w:rsidRDefault="00121AEC" w:rsidP="00121A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AEC" w:rsidRPr="00121AEC" w:rsidRDefault="00121AEC" w:rsidP="00121AE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21AE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21AEC" w:rsidRPr="00121AEC" w:rsidRDefault="00121AEC" w:rsidP="00121AE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21AEC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</w:p>
    <w:p w:rsidR="00121AEC" w:rsidRPr="00121AEC" w:rsidRDefault="00121AEC" w:rsidP="00121AE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21AEC">
        <w:rPr>
          <w:rFonts w:ascii="Times New Roman" w:eastAsia="Times New Roman" w:hAnsi="Times New Roman" w:cs="Times New Roman"/>
          <w:lang w:eastAsia="ru-RU"/>
        </w:rPr>
        <w:t xml:space="preserve">главы сельского поселения </w:t>
      </w:r>
    </w:p>
    <w:p w:rsidR="00121AEC" w:rsidRPr="00121AEC" w:rsidRDefault="00121AEC" w:rsidP="00121AE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21AEC">
        <w:rPr>
          <w:rFonts w:ascii="Times New Roman" w:eastAsia="Times New Roman" w:hAnsi="Times New Roman" w:cs="Times New Roman"/>
          <w:lang w:eastAsia="ru-RU"/>
        </w:rPr>
        <w:t>от «25» декабря 2019 года</w:t>
      </w:r>
    </w:p>
    <w:p w:rsidR="00121AEC" w:rsidRPr="00121AEC" w:rsidRDefault="00121AEC" w:rsidP="00121AE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color w:val="000000"/>
          <w:lang w:val="be-BY" w:eastAsia="ru-RU"/>
        </w:rPr>
      </w:pPr>
      <w:r w:rsidRPr="00121AEC">
        <w:rPr>
          <w:rFonts w:ascii="Times New Roman" w:eastAsia="Times New Roman" w:hAnsi="Times New Roman" w:cs="Times New Roman"/>
          <w:lang w:eastAsia="ru-RU"/>
        </w:rPr>
        <w:t>№</w:t>
      </w:r>
      <w:r w:rsidRPr="00121AEC">
        <w:rPr>
          <w:rFonts w:ascii="Times New Roman" w:eastAsia="Times New Roman" w:hAnsi="Times New Roman" w:cs="Times New Roman"/>
          <w:bCs/>
          <w:noProof/>
          <w:color w:val="000000"/>
          <w:lang w:val="be-BY" w:eastAsia="ru-RU"/>
        </w:rPr>
        <w:t xml:space="preserve"> 164</w:t>
      </w:r>
    </w:p>
    <w:p w:rsidR="00121AEC" w:rsidRPr="00121AEC" w:rsidRDefault="00121AEC" w:rsidP="00121A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EC" w:rsidRPr="00121AEC" w:rsidRDefault="00121AEC" w:rsidP="00121A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21AEC" w:rsidRPr="00121AEC" w:rsidRDefault="00121AEC" w:rsidP="0012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кодов подвидов доходов по видам доходов, главным </w:t>
      </w:r>
      <w:proofErr w:type="gramStart"/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администратором  которых</w:t>
      </w:r>
      <w:proofErr w:type="gramEnd"/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</w:t>
      </w:r>
      <w:r w:rsidRPr="0012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 </w:t>
      </w:r>
      <w:proofErr w:type="spellStart"/>
      <w:r w:rsidRPr="0012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Староарзаматовский</w:t>
      </w:r>
      <w:proofErr w:type="spellEnd"/>
      <w:r w:rsidRPr="0012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</w:p>
    <w:p w:rsidR="00121AEC" w:rsidRPr="00121AEC" w:rsidRDefault="00121AEC" w:rsidP="0012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Мишкинский район Республики Башкортостан</w:t>
      </w:r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121AEC" w:rsidRPr="00121AEC" w:rsidRDefault="00121AEC" w:rsidP="0012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2021-2022 годов</w:t>
      </w:r>
    </w:p>
    <w:p w:rsidR="00121AEC" w:rsidRPr="00121AEC" w:rsidRDefault="00121AEC" w:rsidP="0012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EC" w:rsidRPr="00121AEC" w:rsidRDefault="00121AEC" w:rsidP="00121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кодов подвида доходов классификации доходов бюджетов по видам доходов:</w:t>
      </w:r>
    </w:p>
    <w:p w:rsidR="00121AEC" w:rsidRPr="00121AEC" w:rsidRDefault="00121AEC" w:rsidP="00121AE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000 1 08 04020 01 0000 110</w:t>
      </w:r>
      <w:r w:rsidRPr="0012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636"/>
      </w:tblGrid>
      <w:tr w:rsidR="00121AEC" w:rsidRPr="00121AEC" w:rsidTr="00121AEC">
        <w:trPr>
          <w:trHeight w:val="6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21AEC" w:rsidRPr="00121AEC" w:rsidTr="00121AEC">
        <w:trPr>
          <w:trHeight w:val="2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121AEC" w:rsidRPr="00121AEC" w:rsidRDefault="00121AEC" w:rsidP="00121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EC" w:rsidRPr="00121AEC" w:rsidRDefault="00121AEC" w:rsidP="00121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121A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000    1 16 10123  01 0000 140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636"/>
      </w:tblGrid>
      <w:tr w:rsidR="00121AEC" w:rsidRPr="00121AEC" w:rsidTr="00121AEC">
        <w:trPr>
          <w:trHeight w:val="6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121AEC" w:rsidRPr="00121AEC" w:rsidTr="00121AEC">
        <w:trPr>
          <w:trHeight w:val="2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направляемые на формирование муниципального дорожного фонда</w:t>
            </w:r>
          </w:p>
        </w:tc>
      </w:tr>
    </w:tbl>
    <w:p w:rsidR="00121AEC" w:rsidRPr="00121AEC" w:rsidRDefault="00121AEC" w:rsidP="0012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EC" w:rsidRPr="00121AEC" w:rsidRDefault="00121AEC" w:rsidP="00121AE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E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000 2 02 49999 10 0000 150</w:t>
      </w:r>
      <w:r w:rsidRPr="0012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740"/>
      </w:tblGrid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121AEC" w:rsidRPr="00121AEC" w:rsidTr="00121AEC">
        <w:trPr>
          <w:trHeight w:val="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121AEC" w:rsidRPr="00121AEC" w:rsidRDefault="00121AEC" w:rsidP="0012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AEC" w:rsidRPr="00121AEC" w:rsidRDefault="00121AEC" w:rsidP="00121A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000 2 07 05030 10 0000 150 </w:t>
      </w:r>
      <w:r w:rsidRPr="00121A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121AEC" w:rsidRPr="00121AEC" w:rsidTr="00121AEC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</w:tr>
      <w:tr w:rsidR="00121AEC" w:rsidRPr="00121AEC" w:rsidTr="00121AEC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21AEC" w:rsidRPr="00121AEC" w:rsidTr="00121AEC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21AEC" w:rsidRPr="00121AEC" w:rsidTr="00121AEC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EC" w:rsidRPr="00121AEC" w:rsidRDefault="00121AEC" w:rsidP="0012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121AEC" w:rsidRPr="00121AEC" w:rsidRDefault="00121AEC" w:rsidP="0012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EC" w:rsidRPr="00121AEC" w:rsidRDefault="00121AEC" w:rsidP="0012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EC" w:rsidRPr="00121AEC" w:rsidRDefault="00121AEC" w:rsidP="0012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EC" w:rsidRPr="00121AEC" w:rsidRDefault="00121AEC" w:rsidP="0012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EC" w:rsidRPr="00121AEC" w:rsidRDefault="00121AEC" w:rsidP="0012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95" w:rsidRDefault="002C3E95"/>
    <w:sectPr w:rsidR="002C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8"/>
    <w:rsid w:val="00121AEC"/>
    <w:rsid w:val="002C3E95"/>
    <w:rsid w:val="003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5830-6850-4365-BE68-5397DDD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2020-10-23T11:08:00Z</dcterms:created>
  <dcterms:modified xsi:type="dcterms:W3CDTF">2020-10-23T11:10:00Z</dcterms:modified>
</cp:coreProperties>
</file>