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4" w:rsidRPr="00E96D24" w:rsidRDefault="00E96D24" w:rsidP="00E96D2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E96D24">
        <w:rPr>
          <w:rFonts w:ascii="ER Bukinist Bashkir" w:eastAsia="Times New Roman" w:hAnsi="ER Bukinist Bashkir" w:cs="Times New Roman"/>
          <w:sz w:val="24"/>
          <w:szCs w:val="24"/>
        </w:rPr>
        <w:t xml:space="preserve">               </w:t>
      </w:r>
      <w:r w:rsidRPr="00E96D24">
        <w:rPr>
          <w:rFonts w:ascii="ER Bukinist Bashkir" w:eastAsia="Times New Roman" w:hAnsi="ER Bukinist Bashkir" w:cs="Times New Roman"/>
          <w:sz w:val="24"/>
          <w:szCs w:val="24"/>
        </w:rPr>
        <w:tab/>
      </w:r>
      <w:r w:rsidRPr="00E96D24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ПОСТАНОВЛЕНИЕ</w:t>
      </w:r>
    </w:p>
    <w:p w:rsidR="00E96D24" w:rsidRPr="00E96D24" w:rsidRDefault="00E96D24" w:rsidP="00E96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D24" w:rsidRPr="00E96D24" w:rsidRDefault="00E96D24" w:rsidP="00E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D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6D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96D24">
        <w:rPr>
          <w:rFonts w:ascii="Times New Roman" w:eastAsia="Times New Roman" w:hAnsi="Times New Roman" w:cs="Times New Roman"/>
          <w:sz w:val="28"/>
          <w:szCs w:val="28"/>
        </w:rPr>
        <w:t xml:space="preserve">  №  136/1                        12 ноября 2019 года</w:t>
      </w:r>
    </w:p>
    <w:p w:rsidR="00E96D24" w:rsidRPr="00E96D24" w:rsidRDefault="00E96D24" w:rsidP="00E96D2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96D24" w:rsidRPr="00E96D24" w:rsidRDefault="00E96D24" w:rsidP="00E96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D24" w:rsidRPr="00E96D24" w:rsidRDefault="00E96D24" w:rsidP="00E96D24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D24">
        <w:rPr>
          <w:rFonts w:ascii="Times New Roman" w:eastAsia="Calibri" w:hAnsi="Times New Roman" w:cs="Times New Roman"/>
          <w:b/>
          <w:sz w:val="28"/>
          <w:szCs w:val="24"/>
        </w:rPr>
        <w:t xml:space="preserve">О проведении публичных слушаний о предоставлении разрешения на отклонение от предельных параметров разрешенного использования.  </w:t>
      </w:r>
    </w:p>
    <w:p w:rsidR="00E96D24" w:rsidRPr="00E96D24" w:rsidRDefault="00E96D24" w:rsidP="00E96D24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D24">
        <w:rPr>
          <w:rFonts w:ascii="Times New Roman" w:eastAsia="Calibri" w:hAnsi="Times New Roman" w:cs="Times New Roman"/>
          <w:sz w:val="28"/>
          <w:szCs w:val="28"/>
        </w:rPr>
        <w:t>   </w:t>
      </w:r>
      <w:r w:rsidRPr="00E96D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E96D24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 Николаевой В.П.  </w:t>
      </w:r>
      <w:r w:rsidRPr="00E96D24">
        <w:rPr>
          <w:rFonts w:ascii="Times New Roman" w:eastAsia="Calibri" w:hAnsi="Times New Roman" w:cs="Times New Roman"/>
          <w:sz w:val="28"/>
          <w:szCs w:val="24"/>
        </w:rPr>
        <w:t>о предоставлении разрешения на отклонение от предельных параметров разрешенного использования</w:t>
      </w:r>
      <w:r w:rsidRPr="00E96D2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E96D24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E96D2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96D24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E96D2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E96D24">
        <w:rPr>
          <w:rFonts w:ascii="Times New Roman" w:eastAsia="Calibri" w:hAnsi="Times New Roman" w:cs="Times New Roman"/>
          <w:sz w:val="28"/>
          <w:szCs w:val="28"/>
        </w:rPr>
        <w:t xml:space="preserve"> Башкортостан ПОСТАНОВЛЯЮ:</w:t>
      </w:r>
    </w:p>
    <w:p w:rsidR="00E96D24" w:rsidRPr="00E96D24" w:rsidRDefault="00E96D24" w:rsidP="00E96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1. Провести 20 ноября 2019 года в 15.00 ч. в сельском клубе по адресу: д. Староарзаматово, ул. </w:t>
      </w:r>
      <w:proofErr w:type="spell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Яныша</w:t>
      </w:r>
      <w:proofErr w:type="spellEnd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proofErr w:type="spell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Ялкайна</w:t>
      </w:r>
      <w:proofErr w:type="spellEnd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, д. 58, публичные слушания по вопросу </w:t>
      </w:r>
      <w:r w:rsidRPr="00E96D24">
        <w:rPr>
          <w:rFonts w:ascii="Times New Roman" w:eastAsia="Times New Roman" w:hAnsi="Times New Roman" w:cs="Times New Roman"/>
          <w:sz w:val="28"/>
          <w:szCs w:val="24"/>
        </w:rPr>
        <w:t xml:space="preserve">о предоставлении Николаевой Вере Павловне разрешения на отклонение от предельного размера земельного участка с кадастровым номером 02:39:131702:17, расположенного по адресу: </w:t>
      </w:r>
      <w:proofErr w:type="gramStart"/>
      <w:r w:rsidRPr="00E96D24">
        <w:rPr>
          <w:rFonts w:ascii="Times New Roman" w:eastAsia="Times New Roman" w:hAnsi="Times New Roman" w:cs="Times New Roman"/>
          <w:sz w:val="28"/>
          <w:szCs w:val="24"/>
        </w:rPr>
        <w:t xml:space="preserve">Республика Башкортостан, </w:t>
      </w:r>
      <w:proofErr w:type="spellStart"/>
      <w:r w:rsidRPr="00E96D24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E96D24">
        <w:rPr>
          <w:rFonts w:ascii="Times New Roman" w:eastAsia="Times New Roman" w:hAnsi="Times New Roman" w:cs="Times New Roman"/>
          <w:sz w:val="28"/>
          <w:szCs w:val="24"/>
        </w:rPr>
        <w:t xml:space="preserve"> район, </w:t>
      </w:r>
      <w:proofErr w:type="spellStart"/>
      <w:r w:rsidRPr="00E96D2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E96D24">
        <w:rPr>
          <w:rFonts w:ascii="Times New Roman" w:eastAsia="Times New Roman" w:hAnsi="Times New Roman" w:cs="Times New Roman"/>
          <w:sz w:val="28"/>
          <w:szCs w:val="24"/>
        </w:rPr>
        <w:t xml:space="preserve"> сельсовет, д. Староарзаматово, ул. Северная, д.6 в части увеличения  площади земельного участка с 2000 кв.м. до 3819 кв.м..</w:t>
      </w:r>
      <w:proofErr w:type="gramEnd"/>
    </w:p>
    <w:p w:rsidR="00E96D24" w:rsidRPr="00E96D24" w:rsidRDefault="00E96D24" w:rsidP="00E96D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2. Разместить  данное постановление о проведении публичных слушаний  </w:t>
      </w:r>
      <w:proofErr w:type="gram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на</w:t>
      </w:r>
      <w:proofErr w:type="gramEnd"/>
    </w:p>
    <w:p w:rsidR="00E96D24" w:rsidRPr="00E96D24" w:rsidRDefault="00E96D24" w:rsidP="00E9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официальном  </w:t>
      </w:r>
      <w:proofErr w:type="gram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сайте</w:t>
      </w:r>
      <w:proofErr w:type="gramEnd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администрации муниципального района </w:t>
      </w:r>
      <w:proofErr w:type="spell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Мишкинский</w:t>
      </w:r>
      <w:proofErr w:type="spellEnd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район Республики Башкортостан</w:t>
      </w:r>
      <w:r w:rsidRPr="00E9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4" w:history="1">
        <w:r w:rsidRPr="00E96D2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E96D2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E96D2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proofErr w:type="spellEnd"/>
        <w:r w:rsidRPr="00E96D2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proofErr w:type="spellStart"/>
        <w:r w:rsidRPr="00E96D2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E9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 w:rsidRPr="00E9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Староарзаматовский</w:t>
      </w:r>
      <w:proofErr w:type="spellEnd"/>
      <w:r w:rsidRPr="00E96D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сельсовет».</w:t>
      </w:r>
    </w:p>
    <w:p w:rsidR="00E96D24" w:rsidRPr="00E96D24" w:rsidRDefault="00E96D24" w:rsidP="00E96D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.</w:t>
      </w:r>
    </w:p>
    <w:p w:rsidR="00E96D24" w:rsidRPr="00E96D24" w:rsidRDefault="00E96D24" w:rsidP="00E96D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 3. </w:t>
      </w:r>
      <w:proofErr w:type="gramStart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>Контроль за</w:t>
      </w:r>
      <w:proofErr w:type="gramEnd"/>
      <w:r w:rsidRPr="00E96D24">
        <w:rPr>
          <w:rFonts w:ascii="Times New Roman" w:eastAsia="Times New Roman" w:hAnsi="Times New Roman" w:cs="Times New Roman"/>
          <w:iCs/>
          <w:sz w:val="28"/>
          <w:szCs w:val="24"/>
        </w:rPr>
        <w:t xml:space="preserve"> исполнением настоящего постановления оставляю за собой.</w:t>
      </w:r>
    </w:p>
    <w:p w:rsidR="00E96D24" w:rsidRPr="00E96D24" w:rsidRDefault="00E96D24" w:rsidP="00E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D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6D24" w:rsidRPr="00E96D24" w:rsidRDefault="00E96D24" w:rsidP="00E96D24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2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6D24" w:rsidRPr="00E96D24" w:rsidRDefault="00E96D24" w:rsidP="00E96D24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6D2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96D24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E96D24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4A5D59" w:rsidRDefault="004A5D59"/>
    <w:sectPr w:rsidR="004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E96D24"/>
    <w:rsid w:val="004A5D59"/>
    <w:rsid w:val="00E9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2019-11-21T11:59:00Z</dcterms:created>
  <dcterms:modified xsi:type="dcterms:W3CDTF">2019-11-21T11:59:00Z</dcterms:modified>
</cp:coreProperties>
</file>