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9" w:rsidRPr="00005D89" w:rsidRDefault="00005D89" w:rsidP="00005D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74"/>
        <w:tblW w:w="10784" w:type="dxa"/>
        <w:tblLook w:val="01E0"/>
      </w:tblPr>
      <w:tblGrid>
        <w:gridCol w:w="4550"/>
        <w:gridCol w:w="2004"/>
        <w:gridCol w:w="4230"/>
      </w:tblGrid>
      <w:tr w:rsidR="00005D89" w:rsidRPr="00005D89" w:rsidTr="000A519A">
        <w:trPr>
          <w:trHeight w:val="2179"/>
        </w:trPr>
        <w:tc>
          <w:tcPr>
            <w:tcW w:w="4550" w:type="dxa"/>
          </w:tcPr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proofErr w:type="gramStart"/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РТОСТАН РЕСПУБЛИКА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</w:t>
            </w:r>
            <w:proofErr w:type="gram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proofErr w:type="gramStart"/>
            <w:r w:rsidRPr="00005D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004" w:type="dxa"/>
          </w:tcPr>
          <w:p w:rsidR="00005D89" w:rsidRPr="00005D89" w:rsidRDefault="00005D89" w:rsidP="00005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005D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005D89" w:rsidRPr="00005D89" w:rsidRDefault="00005D89" w:rsidP="0000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D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005D89" w:rsidRPr="00005D89" w:rsidRDefault="00005D89" w:rsidP="00005D8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005D89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005D89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005D89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</w:t>
      </w:r>
      <w:r w:rsidRPr="00005D89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ПОСТАНОВЛЕНИЕ</w:t>
      </w:r>
    </w:p>
    <w:p w:rsidR="00005D89" w:rsidRPr="00005D89" w:rsidRDefault="00005D89" w:rsidP="00005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D89" w:rsidRPr="00005D89" w:rsidRDefault="00005D89" w:rsidP="00005D89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  30 апрель</w:t>
      </w:r>
      <w:r w:rsidRPr="00005D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54                           30 апреля  2019 года</w:t>
      </w:r>
    </w:p>
    <w:p w:rsidR="00005D89" w:rsidRPr="00005D89" w:rsidRDefault="00005D89" w:rsidP="00005D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89" w:rsidRPr="00005D89" w:rsidRDefault="00005D89" w:rsidP="00005D89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D89">
        <w:rPr>
          <w:rFonts w:ascii="Times New Roman" w:eastAsia="Calibri" w:hAnsi="Times New Roman" w:cs="Times New Roman"/>
          <w:b/>
          <w:sz w:val="28"/>
          <w:szCs w:val="24"/>
        </w:rPr>
        <w:t xml:space="preserve">О проведении публичных слушаний о предоставлении разрешения на отклонение от предельных параметров разрешенного использования.  </w:t>
      </w:r>
    </w:p>
    <w:p w:rsidR="00005D89" w:rsidRPr="00005D89" w:rsidRDefault="00005D89" w:rsidP="00005D89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D89">
        <w:rPr>
          <w:rFonts w:ascii="Times New Roman" w:eastAsia="Calibri" w:hAnsi="Times New Roman" w:cs="Times New Roman"/>
          <w:sz w:val="28"/>
          <w:szCs w:val="28"/>
        </w:rPr>
        <w:t>   </w:t>
      </w:r>
      <w:r w:rsidRPr="00005D8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 </w:t>
      </w:r>
      <w:proofErr w:type="spellStart"/>
      <w:r w:rsidRPr="00005D89">
        <w:rPr>
          <w:rFonts w:ascii="Times New Roman" w:eastAsia="Calibri" w:hAnsi="Times New Roman" w:cs="Times New Roman"/>
          <w:sz w:val="28"/>
          <w:szCs w:val="28"/>
        </w:rPr>
        <w:t>Акбулдиной</w:t>
      </w:r>
      <w:proofErr w:type="spellEnd"/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 Е.Е.  </w:t>
      </w:r>
      <w:r w:rsidRPr="00005D89">
        <w:rPr>
          <w:rFonts w:ascii="Times New Roman" w:eastAsia="Calibri" w:hAnsi="Times New Roman" w:cs="Times New Roman"/>
          <w:sz w:val="28"/>
          <w:szCs w:val="24"/>
        </w:rPr>
        <w:t>о предоставлении разрешения на отклонение от предельных параметров разрешенного использования</w:t>
      </w:r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005D89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05D8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005D89">
        <w:rPr>
          <w:rFonts w:ascii="Times New Roman" w:eastAsia="Calibri" w:hAnsi="Times New Roman" w:cs="Times New Roman"/>
          <w:sz w:val="28"/>
          <w:szCs w:val="28"/>
        </w:rPr>
        <w:t xml:space="preserve"> Башкортостан ПОСТАНОВЛЯЮ:</w:t>
      </w:r>
    </w:p>
    <w:p w:rsidR="00005D89" w:rsidRPr="00005D89" w:rsidRDefault="00005D89" w:rsidP="00005D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1. </w:t>
      </w:r>
      <w:proofErr w:type="gram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Провести 07 мая 2019 года в 15.00 ч. в сельском клубе по адресу: д. Староарзаматово, ул. </w:t>
      </w:r>
      <w:proofErr w:type="spell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>Яныша</w:t>
      </w:r>
      <w:proofErr w:type="spellEnd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>Ялкайна</w:t>
      </w:r>
      <w:proofErr w:type="spellEnd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, д. 58, публичные слушания по вопросу </w:t>
      </w:r>
      <w:r w:rsidRPr="00005D89">
        <w:rPr>
          <w:rFonts w:ascii="Times New Roman" w:eastAsia="Times New Roman" w:hAnsi="Times New Roman" w:cs="Times New Roman"/>
          <w:sz w:val="28"/>
          <w:szCs w:val="24"/>
        </w:rPr>
        <w:t xml:space="preserve">о предоставлении 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4"/>
        </w:rPr>
        <w:t>Акбулдиной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4"/>
        </w:rPr>
        <w:t xml:space="preserve"> Елене Егоровне разрешения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2 метров и от</w:t>
      </w:r>
      <w:proofErr w:type="gramEnd"/>
      <w:r w:rsidRPr="00005D89">
        <w:rPr>
          <w:rFonts w:ascii="Times New Roman" w:eastAsia="Times New Roman" w:hAnsi="Times New Roman" w:cs="Times New Roman"/>
          <w:sz w:val="28"/>
          <w:szCs w:val="24"/>
        </w:rPr>
        <w:t xml:space="preserve"> границ соседних участков с 3 метров до 2 метров. Кадастровый номер земельного участка 02:39:130704:10,</w:t>
      </w:r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 адрес: </w:t>
      </w:r>
      <w:proofErr w:type="gramStart"/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РБ, 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 Староарзаматово, ул. Свердлова, д. 4.</w:t>
      </w:r>
      <w:proofErr w:type="gramEnd"/>
    </w:p>
    <w:p w:rsidR="00005D89" w:rsidRPr="00005D89" w:rsidRDefault="00005D89" w:rsidP="00005D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2. </w:t>
      </w:r>
      <w:proofErr w:type="gram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>Разместить</w:t>
      </w:r>
      <w:proofErr w:type="gramEnd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  данное постановление о проведении публичных слушаний  на официальном  сайте администрации муниципального района </w:t>
      </w:r>
      <w:proofErr w:type="spell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>Мишкинский</w:t>
      </w:r>
      <w:proofErr w:type="spellEnd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 Республики Башкортостан</w:t>
      </w:r>
      <w:r w:rsidRPr="00005D8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5" w:history="1">
        <w:r w:rsidRPr="00005D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005D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005D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proofErr w:type="spellEnd"/>
        <w:r w:rsidRPr="00005D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005D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005D8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сельсовет».</w:t>
      </w:r>
    </w:p>
    <w:p w:rsidR="00005D89" w:rsidRPr="00005D89" w:rsidRDefault="00005D89" w:rsidP="0000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 3. </w:t>
      </w:r>
      <w:proofErr w:type="gramStart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>Контроль за</w:t>
      </w:r>
      <w:proofErr w:type="gramEnd"/>
      <w:r w:rsidRPr="00005D89">
        <w:rPr>
          <w:rFonts w:ascii="Times New Roman" w:eastAsia="Times New Roman" w:hAnsi="Times New Roman" w:cs="Times New Roman"/>
          <w:iCs/>
          <w:sz w:val="28"/>
          <w:szCs w:val="24"/>
        </w:rPr>
        <w:t xml:space="preserve"> исполнением настоящего постановления оставляю за собой.</w:t>
      </w:r>
      <w:r w:rsidRPr="00005D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D89" w:rsidRPr="00005D89" w:rsidRDefault="00005D89" w:rsidP="00005D89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A0B2C" w:rsidRDefault="00005D89" w:rsidP="00005D89">
      <w:pPr>
        <w:spacing w:after="0" w:line="240" w:lineRule="auto"/>
        <w:ind w:left="540" w:firstLine="168"/>
        <w:jc w:val="both"/>
      </w:pP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005D89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005D89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sectPr w:rsidR="008A0B2C" w:rsidSect="00005D89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D89"/>
    <w:rsid w:val="00005D89"/>
    <w:rsid w:val="008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2019-05-16T04:17:00Z</dcterms:created>
  <dcterms:modified xsi:type="dcterms:W3CDTF">2019-05-16T04:18:00Z</dcterms:modified>
</cp:coreProperties>
</file>