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E7" w:rsidRPr="008766E7" w:rsidRDefault="008766E7" w:rsidP="00876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6E7" w:rsidRPr="008766E7" w:rsidRDefault="008766E7" w:rsidP="008766E7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66E7" w:rsidRPr="008766E7" w:rsidRDefault="008766E7" w:rsidP="008766E7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8766E7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</w:t>
      </w:r>
      <w:r w:rsidRPr="008766E7">
        <w:rPr>
          <w:rFonts w:ascii="ER Bukinist Bashkir" w:eastAsia="Times New Roman" w:hAnsi="ER Bukinist Bashkir" w:cs="Times New Roman"/>
          <w:sz w:val="24"/>
          <w:szCs w:val="24"/>
        </w:rPr>
        <w:t xml:space="preserve">      РЕШЕНИЕ</w:t>
      </w:r>
    </w:p>
    <w:p w:rsidR="008766E7" w:rsidRPr="008766E7" w:rsidRDefault="008766E7" w:rsidP="00876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6E7" w:rsidRPr="008766E7" w:rsidRDefault="008766E7" w:rsidP="00876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6E7">
        <w:rPr>
          <w:rFonts w:ascii="Times New Roman" w:eastAsia="Times New Roman" w:hAnsi="Times New Roman" w:cs="Times New Roman"/>
          <w:sz w:val="28"/>
          <w:szCs w:val="28"/>
        </w:rPr>
        <w:t xml:space="preserve">25 декабрь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8766E7">
        <w:rPr>
          <w:rFonts w:ascii="Times New Roman" w:eastAsia="Times New Roman" w:hAnsi="Times New Roman" w:cs="Times New Roman"/>
          <w:sz w:val="28"/>
          <w:szCs w:val="28"/>
        </w:rPr>
        <w:t xml:space="preserve">   № 235                           25 декабря 2018 года</w:t>
      </w:r>
    </w:p>
    <w:p w:rsidR="008766E7" w:rsidRPr="008766E7" w:rsidRDefault="008766E7" w:rsidP="008766E7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766E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 Республики Башкортостан и сельского поселения </w:t>
      </w:r>
      <w:proofErr w:type="spellStart"/>
      <w:r w:rsidRPr="008766E7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8766E7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Pr="008766E7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8766E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 Республики Башкортостан</w:t>
      </w:r>
      <w:proofErr w:type="gramEnd"/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6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8766E7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8766E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двадцать седьмого созыва </w:t>
      </w:r>
      <w:proofErr w:type="spellStart"/>
      <w:proofErr w:type="gramStart"/>
      <w:r w:rsidRPr="008766E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766E7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8766E7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8766E7">
        <w:rPr>
          <w:rFonts w:ascii="Times New Roman" w:eastAsia="Times New Roman" w:hAnsi="Times New Roman" w:cs="Times New Roman"/>
          <w:sz w:val="28"/>
          <w:szCs w:val="28"/>
        </w:rPr>
        <w:t xml:space="preserve"> и л: 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6E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766E7">
        <w:rPr>
          <w:rFonts w:ascii="Times New Roman" w:eastAsia="Times New Roman" w:hAnsi="Times New Roman" w:cs="Times New Roman"/>
          <w:sz w:val="28"/>
          <w:szCs w:val="28"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 и сельского поселения </w:t>
      </w:r>
      <w:proofErr w:type="spellStart"/>
      <w:r w:rsidRPr="008766E7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8766E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Pr="008766E7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8766E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  <w:proofErr w:type="gramEnd"/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</w:pPr>
      <w:r w:rsidRPr="008766E7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8766E7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8766E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(д. </w:t>
      </w:r>
      <w:proofErr w:type="spellStart"/>
      <w:r w:rsidRPr="008766E7">
        <w:rPr>
          <w:rFonts w:ascii="Times New Roman" w:eastAsia="Times New Roman" w:hAnsi="Times New Roman" w:cs="Times New Roman"/>
          <w:sz w:val="28"/>
          <w:szCs w:val="28"/>
        </w:rPr>
        <w:t>Малонакаряково</w:t>
      </w:r>
      <w:proofErr w:type="spellEnd"/>
      <w:r w:rsidRPr="008766E7">
        <w:rPr>
          <w:rFonts w:ascii="Times New Roman" w:eastAsia="Times New Roman" w:hAnsi="Times New Roman" w:cs="Times New Roman"/>
          <w:sz w:val="28"/>
          <w:szCs w:val="28"/>
        </w:rPr>
        <w:t xml:space="preserve">, ул. Ленина, 8) и разместить на официальном сайте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766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 xml:space="preserve"> https://mishkan.bashkortostan.ru.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6E7" w:rsidRPr="008766E7" w:rsidRDefault="008766E7" w:rsidP="00876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6E7">
        <w:rPr>
          <w:rFonts w:ascii="Times New Roman" w:eastAsia="Times New Roman" w:hAnsi="Times New Roman" w:cs="Times New Roman"/>
          <w:sz w:val="28"/>
          <w:szCs w:val="28"/>
        </w:rPr>
        <w:t xml:space="preserve"> Глава сельского поселения:                                                 </w:t>
      </w:r>
      <w:proofErr w:type="spellStart"/>
      <w:r w:rsidRPr="008766E7">
        <w:rPr>
          <w:rFonts w:ascii="Times New Roman" w:eastAsia="Times New Roman" w:hAnsi="Times New Roman" w:cs="Times New Roman"/>
          <w:sz w:val="28"/>
          <w:szCs w:val="28"/>
        </w:rPr>
        <w:t>Саликов</w:t>
      </w:r>
      <w:proofErr w:type="spellEnd"/>
      <w:r w:rsidRPr="008766E7"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</w:p>
    <w:p w:rsidR="008766E7" w:rsidRPr="008766E7" w:rsidRDefault="008766E7" w:rsidP="008766E7">
      <w:pPr>
        <w:spacing w:after="0" w:line="240" w:lineRule="auto"/>
        <w:ind w:firstLine="283"/>
        <w:rPr>
          <w:rFonts w:ascii="Times New Roman" w:eastAsia="Times New Roman" w:hAnsi="Times New Roman" w:cs="Arial"/>
          <w:sz w:val="24"/>
          <w:szCs w:val="24"/>
        </w:rPr>
      </w:pPr>
    </w:p>
    <w:p w:rsidR="008766E7" w:rsidRDefault="008766E7" w:rsidP="008766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6E7" w:rsidRDefault="008766E7" w:rsidP="008766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6E7" w:rsidRDefault="008766E7" w:rsidP="008766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6E7" w:rsidRDefault="008766E7" w:rsidP="008766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6"/>
        </w:rPr>
      </w:pPr>
      <w:r w:rsidRPr="008766E7">
        <w:rPr>
          <w:rFonts w:ascii="Times New Roman" w:eastAsia="Calibri" w:hAnsi="Times New Roman" w:cs="Times New Roman"/>
          <w:b/>
          <w:bCs/>
          <w:sz w:val="24"/>
          <w:szCs w:val="26"/>
        </w:rPr>
        <w:t xml:space="preserve">Соглашение 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8766E7">
        <w:rPr>
          <w:rFonts w:ascii="Times New Roman" w:eastAsia="Times New Roman" w:hAnsi="Times New Roman" w:cs="Times New Roman"/>
          <w:b/>
          <w:sz w:val="24"/>
          <w:szCs w:val="26"/>
        </w:rPr>
        <w:t xml:space="preserve">между органами местного самоуправления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b/>
          <w:sz w:val="24"/>
          <w:szCs w:val="26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b/>
          <w:sz w:val="24"/>
          <w:szCs w:val="26"/>
        </w:rPr>
        <w:t xml:space="preserve">  район Республики Башкортостан и сельского поселения </w:t>
      </w:r>
      <w:proofErr w:type="spellStart"/>
      <w:r w:rsidRPr="008766E7">
        <w:rPr>
          <w:rFonts w:ascii="Times New Roman" w:eastAsia="Times New Roman" w:hAnsi="Times New Roman" w:cs="Times New Roman"/>
          <w:b/>
          <w:sz w:val="24"/>
          <w:szCs w:val="26"/>
        </w:rPr>
        <w:t>Староарзаматовский</w:t>
      </w:r>
      <w:proofErr w:type="spellEnd"/>
      <w:r w:rsidRPr="008766E7">
        <w:rPr>
          <w:rFonts w:ascii="Times New Roman" w:eastAsia="Times New Roman" w:hAnsi="Times New Roman" w:cs="Times New Roman"/>
          <w:b/>
          <w:sz w:val="24"/>
          <w:szCs w:val="26"/>
        </w:rPr>
        <w:t xml:space="preserve"> сельсовет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b/>
          <w:sz w:val="24"/>
          <w:szCs w:val="26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b/>
          <w:sz w:val="24"/>
          <w:szCs w:val="26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b/>
          <w:sz w:val="24"/>
          <w:szCs w:val="26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b/>
          <w:sz w:val="24"/>
          <w:szCs w:val="26"/>
        </w:rPr>
        <w:t xml:space="preserve"> район Республики Башкортостан осуществления </w:t>
      </w:r>
      <w:proofErr w:type="gramStart"/>
      <w:r w:rsidRPr="008766E7">
        <w:rPr>
          <w:rFonts w:ascii="Times New Roman" w:eastAsia="Times New Roman" w:hAnsi="Times New Roman" w:cs="Times New Roman"/>
          <w:b/>
          <w:sz w:val="24"/>
          <w:szCs w:val="26"/>
        </w:rPr>
        <w:t>части полномочий органов местного самоуправления сельского поселения</w:t>
      </w:r>
      <w:proofErr w:type="gramEnd"/>
      <w:r w:rsidRPr="008766E7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8766E7">
        <w:rPr>
          <w:rFonts w:ascii="Times New Roman" w:eastAsia="Times New Roman" w:hAnsi="Times New Roman" w:cs="Times New Roman"/>
          <w:b/>
          <w:sz w:val="24"/>
          <w:szCs w:val="26"/>
        </w:rPr>
        <w:t>Староарзаматовский</w:t>
      </w:r>
      <w:proofErr w:type="spellEnd"/>
      <w:r w:rsidRPr="008766E7">
        <w:rPr>
          <w:rFonts w:ascii="Times New Roman" w:eastAsia="Times New Roman" w:hAnsi="Times New Roman" w:cs="Times New Roman"/>
          <w:b/>
          <w:sz w:val="24"/>
          <w:szCs w:val="26"/>
        </w:rPr>
        <w:t xml:space="preserve"> сельсовет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b/>
          <w:sz w:val="24"/>
          <w:szCs w:val="26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b/>
          <w:sz w:val="24"/>
          <w:szCs w:val="26"/>
        </w:rPr>
        <w:t xml:space="preserve">  район Республики Башкортостан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766E7">
        <w:rPr>
          <w:rFonts w:ascii="Times New Roman" w:eastAsia="Calibri" w:hAnsi="Times New Roman" w:cs="Times New Roman"/>
          <w:bCs/>
          <w:sz w:val="24"/>
          <w:szCs w:val="24"/>
        </w:rPr>
        <w:t xml:space="preserve">         с</w:t>
      </w:r>
      <w:proofErr w:type="gramStart"/>
      <w:r w:rsidRPr="008766E7">
        <w:rPr>
          <w:rFonts w:ascii="Times New Roman" w:eastAsia="Calibri" w:hAnsi="Times New Roman" w:cs="Times New Roman"/>
          <w:bCs/>
          <w:sz w:val="24"/>
          <w:szCs w:val="24"/>
        </w:rPr>
        <w:t>.М</w:t>
      </w:r>
      <w:proofErr w:type="gramEnd"/>
      <w:r w:rsidRPr="008766E7">
        <w:rPr>
          <w:rFonts w:ascii="Times New Roman" w:eastAsia="Calibri" w:hAnsi="Times New Roman" w:cs="Times New Roman"/>
          <w:bCs/>
          <w:sz w:val="24"/>
          <w:szCs w:val="24"/>
        </w:rPr>
        <w:t>ишкино</w:t>
      </w:r>
      <w:r w:rsidRPr="008766E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766E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766E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766E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766E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766E7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25 декабря 2018 года 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Совет сельского поселения </w:t>
      </w:r>
      <w:proofErr w:type="spellStart"/>
      <w:r w:rsidRPr="008766E7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Pr="008766E7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spellStart"/>
      <w:r w:rsidRPr="008766E7">
        <w:rPr>
          <w:rFonts w:ascii="Times New Roman" w:eastAsia="Times New Roman" w:hAnsi="Times New Roman" w:cs="Times New Roman"/>
          <w:sz w:val="24"/>
          <w:szCs w:val="24"/>
        </w:rPr>
        <w:t>Саликова</w:t>
      </w:r>
      <w:proofErr w:type="spellEnd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 Станислава Николаевича, действующего на основании Устава, с одной стороны,  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и Совет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Александрова Сергея Андреевича, действующего на основании Устава, с другой стороны, заключили настоящее Соглашение о нижеследующем: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12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b/>
          <w:sz w:val="24"/>
          <w:szCs w:val="24"/>
        </w:rPr>
        <w:t>1. Предмет Соглашения</w:t>
      </w:r>
    </w:p>
    <w:p w:rsidR="008766E7" w:rsidRPr="008766E7" w:rsidRDefault="008766E7" w:rsidP="008766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В соответствии с настоящим Соглашением Поселение передает Району следующие полномочия:</w:t>
      </w:r>
    </w:p>
    <w:p w:rsidR="008766E7" w:rsidRPr="008766E7" w:rsidRDefault="008766E7" w:rsidP="008766E7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66E7">
        <w:rPr>
          <w:rFonts w:ascii="Times New Roman" w:eastAsia="Times New Roman" w:hAnsi="Times New Roman" w:cs="Times New Roman"/>
          <w:sz w:val="24"/>
          <w:szCs w:val="24"/>
        </w:rPr>
        <w:t>1) по вопросу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 в границах поселения, осуществление в случаях, предусмотренных Градостроительным кодексом</w:t>
      </w:r>
      <w:proofErr w:type="gramEnd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</w:t>
      </w:r>
      <w:proofErr w:type="gramStart"/>
      <w:r w:rsidRPr="008766E7"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proofErr w:type="gramStart"/>
      <w:r w:rsidRPr="008766E7">
        <w:rPr>
          <w:rFonts w:ascii="Times New Roman" w:eastAsia="Times New Roman" w:hAnsi="Times New Roman" w:cs="Times New Roman"/>
          <w:sz w:val="24"/>
          <w:szCs w:val="24"/>
        </w:rPr>
        <w:t>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</w:t>
      </w:r>
      <w:proofErr w:type="gramEnd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r w:rsidRPr="008766E7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</w:t>
      </w:r>
      <w:proofErr w:type="gramEnd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установленными федеральными законами (далее также </w:t>
      </w:r>
      <w:proofErr w:type="gramStart"/>
      <w:r w:rsidRPr="008766E7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8766E7">
        <w:rPr>
          <w:rFonts w:ascii="Times New Roman" w:eastAsia="Times New Roman" w:hAnsi="Times New Roman" w:cs="Times New Roman"/>
          <w:sz w:val="24"/>
          <w:szCs w:val="24"/>
        </w:rPr>
        <w:t>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Федерации»:</w:t>
      </w:r>
    </w:p>
    <w:p w:rsidR="008766E7" w:rsidRPr="008766E7" w:rsidRDefault="008766E7" w:rsidP="008766E7">
      <w:pPr>
        <w:tabs>
          <w:tab w:val="left" w:pos="126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-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поселения». </w:t>
      </w:r>
    </w:p>
    <w:p w:rsidR="008766E7" w:rsidRPr="008766E7" w:rsidRDefault="008766E7" w:rsidP="008766E7">
      <w:pPr>
        <w:tabs>
          <w:tab w:val="left" w:pos="126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2) по вопросу «Осуществление муниципального земельного контроля  в границах поселения» в части: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- 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- порядка переуступки права пользования землей;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-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- выполнения требований о наличии и сохранности межевых знаков границ земельных участков;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- порядка предоставления сведений о состоянии земель;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- 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- выполнения иных требований земельного законодательства по вопросам использования земель в пределах установленной сферы деятельности.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12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2.1. В целях реализации настоящего соглашения Поселение обязуется: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2.1.2. Обеспечить передачу необходимой документации для осуществления Районом переданных полномочий.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2.1.4. Выполнять иные обязательства в соответствии с законодательством Российской Федерации, Республики Башкортостан и настоящим Соглашением.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2.2. В целях реализации настоящего соглашения Поселение вправе: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2.2.1. Участвовать в совещаниях, проводимых Районом по вопросам реализации переданных полномочий.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lastRenderedPageBreak/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 w:rsidRPr="008766E7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8766E7">
        <w:rPr>
          <w:rFonts w:ascii="Times New Roman" w:eastAsia="Times New Roman" w:hAnsi="Times New Roman" w:cs="Times New Roman"/>
          <w:sz w:val="24"/>
          <w:szCs w:val="24"/>
        </w:rPr>
        <w:t>я реализации переданных полномочий.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2.2.4. Требовать возврата предоставленных финансовых сре</w:t>
      </w:r>
      <w:proofErr w:type="gramStart"/>
      <w:r w:rsidRPr="008766E7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8766E7">
        <w:rPr>
          <w:rFonts w:ascii="Times New Roman" w:eastAsia="Times New Roman" w:hAnsi="Times New Roman" w:cs="Times New Roman"/>
          <w:sz w:val="24"/>
          <w:szCs w:val="24"/>
        </w:rPr>
        <w:t>я реализации переданных полномочий в случаях их нецелевого использования Районом.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2.3. В целях реализации настоящего соглашения Район обязуется: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2.3.1. </w:t>
      </w:r>
      <w:proofErr w:type="gramStart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</w:t>
      </w:r>
      <w:proofErr w:type="spellStart"/>
      <w:r w:rsidRPr="008766E7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за счет собственных материальных ресурсов и финансовых средств, предоставляемых Поселением.</w:t>
      </w:r>
      <w:proofErr w:type="gramEnd"/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2.3.2. </w:t>
      </w:r>
      <w:proofErr w:type="gramStart"/>
      <w:r w:rsidRPr="008766E7">
        <w:rPr>
          <w:rFonts w:ascii="Times New Roman" w:eastAsia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2.3.3. Привлекать в установленном действующим законодательством порядке для проведения проверок, обследований и экспертиз специалистов различных организаций и учреждений.  </w:t>
      </w:r>
    </w:p>
    <w:p w:rsidR="008766E7" w:rsidRPr="008766E7" w:rsidRDefault="008766E7" w:rsidP="008766E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2.3.4. Направлять </w:t>
      </w:r>
      <w:proofErr w:type="gramStart"/>
      <w:r w:rsidRPr="008766E7">
        <w:rPr>
          <w:rFonts w:ascii="Times New Roman" w:eastAsia="Times New Roman" w:hAnsi="Times New Roman" w:cs="Times New Roman"/>
          <w:sz w:val="24"/>
          <w:szCs w:val="24"/>
        </w:rPr>
        <w:t>в соответствующие государственные органы материалы по выявленным нарушениям в использовании земель для решения вопроса о привлечении</w:t>
      </w:r>
      <w:proofErr w:type="gramEnd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 виновных лиц к административной и иной ответственности в соответствии с законодательством Российской Федерации и Республики Башкортостан.</w:t>
      </w:r>
    </w:p>
    <w:p w:rsidR="008766E7" w:rsidRPr="008766E7" w:rsidRDefault="008766E7" w:rsidP="008766E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2.3.5. Принимать в пределах своих полномочий необходимые меры по устранению выявленных земельных правонарушений.</w:t>
      </w:r>
    </w:p>
    <w:p w:rsidR="008766E7" w:rsidRPr="008766E7" w:rsidRDefault="008766E7" w:rsidP="008766E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2.3.6. Проводить профилактические работы по устранению обстоятельств, способствующих совершению земельных правонарушений.</w:t>
      </w:r>
    </w:p>
    <w:p w:rsidR="008766E7" w:rsidRPr="008766E7" w:rsidRDefault="008766E7" w:rsidP="008766E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2.3.7. Составлять по результатам  проверок акты  проверок и выдавать предписания об устранении выявленных нарушений земельного законодательства.</w:t>
      </w:r>
    </w:p>
    <w:p w:rsidR="008766E7" w:rsidRPr="008766E7" w:rsidRDefault="008766E7" w:rsidP="008766E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2.3.8. Рассматривать заявления, обращения и жалобы физических лиц, юридических лиц по фактам нарушения земельного законодательства.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2.3.9. Осуществлять муниципальный земельный </w:t>
      </w:r>
      <w:proofErr w:type="gramStart"/>
      <w:r w:rsidRPr="008766E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земель на территории поселения в соответствии с законодательством Российской Федерации и в порядке, установленном нормативными правовыми актами поселения.</w:t>
      </w:r>
    </w:p>
    <w:p w:rsidR="008766E7" w:rsidRPr="008766E7" w:rsidRDefault="008766E7" w:rsidP="008766E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2.3.10. Выполнять иные обязанности, предусмотренные законодательством и настоящим Соглашением.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2.4.В целях реализации настоящего соглашения Район  имеет право: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2.4.1. Запрашивать у Поселения информацию, необходимую для реализации переданных полномочий.</w:t>
      </w:r>
    </w:p>
    <w:p w:rsidR="008766E7" w:rsidRPr="008766E7" w:rsidRDefault="008766E7" w:rsidP="008766E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2.4.2.  На финансовое обеспечение переданных полномочий за счет предоставляемых Району межбюджетных трансфертов из бюджета Поселения, в иных случаях, использовать собственные материальные ресурсы и финансовые средства для осуществления переданных полномочий в случаях и в порядке, предусмотренных Уставом.</w:t>
      </w:r>
    </w:p>
    <w:p w:rsidR="008766E7" w:rsidRPr="008766E7" w:rsidRDefault="008766E7" w:rsidP="008766E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2.4.3. Запрашивать у Поселения и получать от него сведения, документы, необходимые для осуществления переданных полномочий;</w:t>
      </w:r>
    </w:p>
    <w:p w:rsidR="008766E7" w:rsidRPr="008766E7" w:rsidRDefault="008766E7" w:rsidP="008766E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2.4.4. В соответствии с законодательством Российской Федерации, Республики Башкортостан и настоящим Соглашением может иметь иные права при </w:t>
      </w:r>
      <w:r w:rsidRPr="008766E7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осуществлении переданных полномочий;</w:t>
      </w:r>
    </w:p>
    <w:p w:rsidR="008766E7" w:rsidRPr="008766E7" w:rsidRDefault="008766E7" w:rsidP="008766E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2.4.5. Для осуществления переданных в соответствии с Соглашением полномочий Район имеет право дополнительно использовать собственные материальные и финансовые средства в случаях и порядке, предусмотренных решением представительного органа.</w:t>
      </w:r>
    </w:p>
    <w:p w:rsidR="008766E7" w:rsidRPr="008766E7" w:rsidRDefault="008766E7" w:rsidP="008766E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b/>
          <w:sz w:val="24"/>
          <w:szCs w:val="24"/>
        </w:rPr>
        <w:t xml:space="preserve">3. Порядок предоставления финансовых средств 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b/>
          <w:sz w:val="24"/>
          <w:szCs w:val="24"/>
        </w:rPr>
        <w:t>для осуществления переданных полномочий</w:t>
      </w:r>
    </w:p>
    <w:p w:rsidR="008766E7" w:rsidRPr="008766E7" w:rsidRDefault="008766E7" w:rsidP="008766E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 по мере возникновения расходных обязательств Района в результате осуществления переданных полномочий. </w:t>
      </w:r>
    </w:p>
    <w:p w:rsidR="008766E7" w:rsidRPr="008766E7" w:rsidRDefault="008766E7" w:rsidP="008766E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3.2.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8766E7" w:rsidRPr="008766E7" w:rsidRDefault="008766E7" w:rsidP="008766E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6E7" w:rsidRPr="008766E7" w:rsidRDefault="008766E7" w:rsidP="008766E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12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b/>
          <w:sz w:val="24"/>
          <w:szCs w:val="24"/>
        </w:rPr>
        <w:t>4. Основания и порядок прекращения Соглашения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4.1. Настоящее Соглашение вступает в силу с момента его утверждения решениями Совета сельского поселения </w:t>
      </w:r>
      <w:proofErr w:type="spellStart"/>
      <w:r w:rsidRPr="008766E7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Совета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и действует до 31 декабря  2019 года.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4.2. Настоящее Соглашение может быть досрочно прекращено: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по соглашению Сторон;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в одностороннем порядке без обращения в суд в случае, предусмотренном пунктом 2.4.2. настоящего Соглашения.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8766E7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 указанного уведомления.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12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12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b/>
          <w:sz w:val="24"/>
          <w:szCs w:val="24"/>
        </w:rPr>
        <w:t>6. Порядок разрешения споров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6.1. Все разногласия между Сторонами разрешаются путем переговоров.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b/>
          <w:sz w:val="24"/>
          <w:szCs w:val="24"/>
        </w:rPr>
        <w:t>7. Заключительные условия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proofErr w:type="spellStart"/>
      <w:r w:rsidRPr="008766E7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Совета муниципального района </w:t>
      </w:r>
      <w:proofErr w:type="spellStart"/>
      <w:r w:rsidRPr="008766E7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8766E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6E7">
        <w:rPr>
          <w:rFonts w:ascii="Times New Roman" w:eastAsia="Times New Roman" w:hAnsi="Times New Roman" w:cs="Times New Roman"/>
          <w:sz w:val="24"/>
          <w:szCs w:val="24"/>
        </w:rPr>
        <w:lastRenderedPageBreak/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8766E7" w:rsidRPr="008766E7" w:rsidRDefault="008766E7" w:rsidP="00876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8766E7" w:rsidRPr="008766E7" w:rsidTr="00E94123">
        <w:tc>
          <w:tcPr>
            <w:tcW w:w="4785" w:type="dxa"/>
          </w:tcPr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сельского  поселения 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Староарзаматовский</w:t>
            </w:r>
            <w:proofErr w:type="spellEnd"/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452346, Республика Башкортостан, 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Малонакаряково</w:t>
            </w:r>
            <w:proofErr w:type="spellEnd"/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 д.8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(34749) 2-41-60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Староарзаматовский</w:t>
            </w:r>
            <w:proofErr w:type="spellEnd"/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Башкортостан  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66E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</w:t>
            </w: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С.Н.Саликов</w:t>
            </w:r>
            <w:proofErr w:type="spellEnd"/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___ декабря 2018 года</w:t>
            </w:r>
          </w:p>
        </w:tc>
        <w:tc>
          <w:tcPr>
            <w:tcW w:w="4786" w:type="dxa"/>
            <w:tcBorders>
              <w:left w:val="nil"/>
            </w:tcBorders>
          </w:tcPr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муниципального района        </w:t>
            </w:r>
            <w:proofErr w:type="spellStart"/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452340, Республика Башкортостан,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ишкино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89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тел.: 8(34749) 2-13-96 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66E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</w:t>
            </w: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/С.А.Александров/</w:t>
            </w:r>
          </w:p>
          <w:p w:rsidR="008766E7" w:rsidRPr="008766E7" w:rsidRDefault="008766E7" w:rsidP="008766E7">
            <w:pPr>
              <w:autoSpaceDE w:val="0"/>
              <w:autoSpaceDN w:val="0"/>
              <w:adjustRightInd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6E7">
              <w:rPr>
                <w:rFonts w:ascii="Times New Roman" w:eastAsia="Times New Roman" w:hAnsi="Times New Roman" w:cs="Times New Roman"/>
                <w:sz w:val="24"/>
                <w:szCs w:val="24"/>
              </w:rPr>
              <w:t>___ декабря 2018 года</w:t>
            </w:r>
          </w:p>
        </w:tc>
      </w:tr>
    </w:tbl>
    <w:p w:rsidR="009D4D97" w:rsidRDefault="009D4D97"/>
    <w:sectPr w:rsidR="009D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C51"/>
    <w:multiLevelType w:val="multilevel"/>
    <w:tmpl w:val="1DAA6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8766E7"/>
    <w:rsid w:val="008766E7"/>
    <w:rsid w:val="009D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2241</Words>
  <Characters>12778</Characters>
  <Application>Microsoft Office Word</Application>
  <DocSecurity>0</DocSecurity>
  <Lines>106</Lines>
  <Paragraphs>29</Paragraphs>
  <ScaleCrop>false</ScaleCrop>
  <Company>Microsoft</Company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2018-12-27T11:25:00Z</dcterms:created>
  <dcterms:modified xsi:type="dcterms:W3CDTF">2018-12-27T11:26:00Z</dcterms:modified>
</cp:coreProperties>
</file>