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02" w:rsidRDefault="00404502" w:rsidP="00404502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FF0ABB">
        <w:rPr>
          <w:rFonts w:ascii="ER Bukinist Bashkir" w:eastAsia="Times New Roman" w:hAnsi="ER Bukinist Bashkir" w:cs="Times New Roman"/>
          <w:sz w:val="24"/>
          <w:szCs w:val="24"/>
        </w:rPr>
        <w:t xml:space="preserve">   </w:t>
      </w:r>
    </w:p>
    <w:p w:rsidR="00404502" w:rsidRPr="00FF0ABB" w:rsidRDefault="00404502" w:rsidP="00404502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</w:t>
      </w:r>
      <w:r w:rsidRPr="00FF0ABB">
        <w:rPr>
          <w:rFonts w:ascii="ER Bukinist Bashkir" w:eastAsia="Times New Roman" w:hAnsi="ER Bukinist Bashkir" w:cs="Times New Roman"/>
          <w:sz w:val="24"/>
          <w:szCs w:val="24"/>
        </w:rPr>
        <w:t xml:space="preserve">    ПОСТАНОВЛЕНИЕ</w:t>
      </w:r>
    </w:p>
    <w:p w:rsidR="00404502" w:rsidRPr="00FF0ABB" w:rsidRDefault="00404502" w:rsidP="00404502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4502" w:rsidRPr="00FF0ABB" w:rsidRDefault="00404502" w:rsidP="00404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BB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proofErr w:type="spellStart"/>
      <w:r w:rsidRPr="00FF0ABB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FF0ABB">
        <w:rPr>
          <w:rFonts w:ascii="Times New Roman" w:eastAsia="Times New Roman" w:hAnsi="Times New Roman" w:cs="Times New Roman"/>
          <w:sz w:val="28"/>
          <w:szCs w:val="28"/>
        </w:rPr>
        <w:t xml:space="preserve"> 22 июнь     </w:t>
      </w:r>
      <w:r w:rsidRPr="00FF0AB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№  64                   22 июня  2017 года</w:t>
      </w:r>
    </w:p>
    <w:p w:rsidR="00404502" w:rsidRPr="00FF0ABB" w:rsidRDefault="00404502" w:rsidP="00404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F0AB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Порядка сообщения лицами, замещающими  муниципальные должности, муниципальными служащими аппарата Совета и Администрации сельского поселения </w:t>
      </w:r>
      <w:proofErr w:type="spellStart"/>
      <w:r w:rsidRPr="00FF0ABB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FF0AB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F0ABB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FF0AB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FF0A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</w:t>
      </w:r>
      <w:proofErr w:type="gramEnd"/>
      <w:r w:rsidRPr="00FF0A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его реализации.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FF0A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02.03.2007 г. № 25-ФЗ </w:t>
      </w:r>
      <w:r w:rsidRPr="00FF0ABB">
        <w:rPr>
          <w:rFonts w:ascii="Times New Roman" w:eastAsia="Times New Roman" w:hAnsi="Times New Roman" w:cs="Times New Roman"/>
          <w:sz w:val="28"/>
          <w:szCs w:val="28"/>
        </w:rPr>
        <w:br/>
        <w:t>«О муниципальной службе в Российской Федерации»,  Федеральным законом от  25.12.2008 г. № 273-ФЗ  «О противодействии коррупции»,  Постановлением Правительства Российской Федерации от 09.01.2014 г. № 10 «О</w:t>
      </w:r>
      <w:r w:rsidRPr="00FF0AB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Pr="00FF0AB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FF0AB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должностных), сдачи и оценки подарка, реализации (выкупа) и зачисления средств, вырученных от его реализации» (в ред. Постановления Правительства РФ от 12.10.2015 года №1089), Указом Президента Республики Башкортостан от 24 марта 2014 года № УП-71 </w:t>
      </w:r>
      <w:r w:rsidRPr="00FF0ABB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FF0AB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proofErr w:type="gramEnd"/>
      <w:r w:rsidRPr="00FF0ABB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служебных (должностных), сдачи и оценки подарка, реализации (выкупа) и зачисления средств, вырученных от его реализации» (в ред. Указа Главы РБ от 14.12.2016 №УГ-318)</w:t>
      </w:r>
      <w:r w:rsidRPr="00FF0A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B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F0ABB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о порядке сообщения лицами, замещающими муниципальные должности, муниципальными служащими аппарата Совета и Администрации сельского поселения </w:t>
      </w:r>
      <w:proofErr w:type="spellStart"/>
      <w:r w:rsidRPr="00FF0ABB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FF0AB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0ABB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FF0AB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</w:t>
      </w:r>
      <w:proofErr w:type="gramEnd"/>
      <w:r w:rsidRPr="00FF0ABB">
        <w:rPr>
          <w:rFonts w:ascii="Times New Roman" w:eastAsia="Times New Roman" w:hAnsi="Times New Roman" w:cs="Times New Roman"/>
          <w:sz w:val="28"/>
          <w:szCs w:val="28"/>
        </w:rPr>
        <w:t xml:space="preserve"> от его реализации.</w:t>
      </w:r>
    </w:p>
    <w:p w:rsidR="00404502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BB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F0AB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F0AB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B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FF0ABB">
        <w:rPr>
          <w:rFonts w:ascii="Times New Roman" w:eastAsia="Times New Roman" w:hAnsi="Times New Roman" w:cs="Times New Roman"/>
          <w:sz w:val="28"/>
          <w:szCs w:val="28"/>
        </w:rPr>
        <w:tab/>
      </w:r>
      <w:r w:rsidRPr="00FF0ABB">
        <w:rPr>
          <w:rFonts w:ascii="Times New Roman" w:eastAsia="Times New Roman" w:hAnsi="Times New Roman" w:cs="Times New Roman"/>
          <w:sz w:val="28"/>
          <w:szCs w:val="28"/>
        </w:rPr>
        <w:tab/>
      </w:r>
      <w:r w:rsidRPr="00FF0AB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FF0ABB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404502" w:rsidRPr="00FF0ABB" w:rsidRDefault="00404502" w:rsidP="0040450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404502" w:rsidRPr="00FF0ABB" w:rsidRDefault="00404502" w:rsidP="00404502">
      <w:pPr>
        <w:spacing w:after="0" w:line="240" w:lineRule="auto"/>
        <w:ind w:left="3544"/>
        <w:rPr>
          <w:rFonts w:ascii="Times New Roman" w:eastAsia="Times New Roman" w:hAnsi="Times New Roman" w:cs="Arial"/>
          <w:sz w:val="24"/>
          <w:szCs w:val="24"/>
        </w:rPr>
      </w:pPr>
    </w:p>
    <w:p w:rsidR="00404502" w:rsidRPr="00FF0ABB" w:rsidRDefault="00404502" w:rsidP="00404502">
      <w:pPr>
        <w:spacing w:after="0" w:line="240" w:lineRule="auto"/>
        <w:ind w:left="3544"/>
        <w:rPr>
          <w:rFonts w:ascii="Times New Roman" w:eastAsia="Times New Roman" w:hAnsi="Times New Roman" w:cs="Arial"/>
          <w:sz w:val="24"/>
          <w:szCs w:val="24"/>
        </w:rPr>
      </w:pPr>
    </w:p>
    <w:p w:rsidR="00404502" w:rsidRPr="00FF0ABB" w:rsidRDefault="00404502" w:rsidP="00404502">
      <w:pPr>
        <w:spacing w:after="0" w:line="240" w:lineRule="auto"/>
        <w:ind w:left="3544"/>
        <w:rPr>
          <w:rFonts w:ascii="Times New Roman" w:eastAsia="Times New Roman" w:hAnsi="Times New Roman" w:cs="Arial"/>
          <w:sz w:val="24"/>
          <w:szCs w:val="24"/>
        </w:rPr>
      </w:pPr>
    </w:p>
    <w:p w:rsidR="00404502" w:rsidRPr="00FF0ABB" w:rsidRDefault="00404502" w:rsidP="00404502">
      <w:pPr>
        <w:spacing w:after="0" w:line="240" w:lineRule="auto"/>
        <w:ind w:left="5040"/>
        <w:rPr>
          <w:rFonts w:ascii="Times New Roman" w:eastAsia="Times New Roman" w:hAnsi="Times New Roman" w:cs="Arial"/>
          <w:sz w:val="24"/>
          <w:szCs w:val="24"/>
        </w:rPr>
      </w:pPr>
      <w:r w:rsidRPr="00FF0ABB">
        <w:rPr>
          <w:rFonts w:ascii="Times New Roman" w:eastAsia="Times New Roman" w:hAnsi="Times New Roman" w:cs="Arial"/>
          <w:sz w:val="24"/>
          <w:szCs w:val="24"/>
        </w:rPr>
        <w:t xml:space="preserve">Приложение к  Постановлению Администрации          сельского поселения </w:t>
      </w:r>
      <w:proofErr w:type="spellStart"/>
      <w:r w:rsidRPr="00FF0ABB">
        <w:rPr>
          <w:rFonts w:ascii="Times New Roman" w:eastAsia="Times New Roman" w:hAnsi="Times New Roman" w:cs="Arial"/>
          <w:sz w:val="24"/>
          <w:szCs w:val="24"/>
        </w:rPr>
        <w:t>Староарзаматовский</w:t>
      </w:r>
      <w:proofErr w:type="spellEnd"/>
      <w:r w:rsidRPr="00FF0ABB">
        <w:rPr>
          <w:rFonts w:ascii="Times New Roman" w:eastAsia="Times New Roman" w:hAnsi="Times New Roman" w:cs="Arial"/>
          <w:sz w:val="24"/>
          <w:szCs w:val="24"/>
        </w:rPr>
        <w:t xml:space="preserve"> сельсовет   муниципального района </w:t>
      </w:r>
      <w:proofErr w:type="spellStart"/>
      <w:r w:rsidRPr="00FF0ABB">
        <w:rPr>
          <w:rFonts w:ascii="Times New Roman" w:eastAsia="Times New Roman" w:hAnsi="Times New Roman" w:cs="Arial"/>
          <w:sz w:val="24"/>
          <w:szCs w:val="24"/>
        </w:rPr>
        <w:t>Мишкинский</w:t>
      </w:r>
      <w:proofErr w:type="spellEnd"/>
      <w:r w:rsidRPr="00FF0ABB">
        <w:rPr>
          <w:rFonts w:ascii="Times New Roman" w:eastAsia="Times New Roman" w:hAnsi="Times New Roman" w:cs="Arial"/>
          <w:sz w:val="24"/>
          <w:szCs w:val="24"/>
        </w:rPr>
        <w:t xml:space="preserve"> район               Республики Башкортостан</w:t>
      </w:r>
    </w:p>
    <w:p w:rsidR="00404502" w:rsidRPr="00FF0ABB" w:rsidRDefault="00404502" w:rsidP="00404502">
      <w:pPr>
        <w:tabs>
          <w:tab w:val="left" w:pos="5103"/>
        </w:tabs>
        <w:spacing w:after="0" w:line="240" w:lineRule="auto"/>
        <w:ind w:left="5040"/>
        <w:rPr>
          <w:rFonts w:ascii="Times New Roman" w:eastAsia="Times New Roman" w:hAnsi="Times New Roman" w:cs="Arial"/>
          <w:sz w:val="24"/>
          <w:szCs w:val="24"/>
        </w:rPr>
      </w:pPr>
      <w:r w:rsidRPr="00FF0ABB">
        <w:rPr>
          <w:rFonts w:ascii="Times New Roman" w:eastAsia="Times New Roman" w:hAnsi="Times New Roman" w:cs="Arial"/>
          <w:sz w:val="24"/>
          <w:szCs w:val="24"/>
        </w:rPr>
        <w:t xml:space="preserve"> «22» июня 2017 г. № 64.</w:t>
      </w:r>
    </w:p>
    <w:p w:rsidR="00404502" w:rsidRPr="00FF0ABB" w:rsidRDefault="00404502" w:rsidP="00404502">
      <w:pPr>
        <w:tabs>
          <w:tab w:val="left" w:pos="5103"/>
        </w:tabs>
        <w:spacing w:after="0" w:line="240" w:lineRule="auto"/>
        <w:ind w:left="4389" w:firstLine="147"/>
        <w:rPr>
          <w:rFonts w:ascii="Times New Roman" w:eastAsia="Times New Roman" w:hAnsi="Times New Roman" w:cs="Arial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FF0ABB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F0AB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сообщения лицами, замещающими  муниципальные должности, муниципальными служащими аппарата Совета и Администрации сельского поселения </w:t>
      </w:r>
      <w:proofErr w:type="spellStart"/>
      <w:r w:rsidRPr="00FF0ABB">
        <w:rPr>
          <w:rFonts w:ascii="Times New Roman" w:eastAsia="Times New Roman" w:hAnsi="Times New Roman" w:cs="Times New Roman"/>
          <w:bCs/>
          <w:sz w:val="28"/>
          <w:szCs w:val="28"/>
        </w:rPr>
        <w:t>Староарзаматовский</w:t>
      </w:r>
      <w:proofErr w:type="spellEnd"/>
      <w:r w:rsidRPr="00FF0AB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F0ABB">
        <w:rPr>
          <w:rFonts w:ascii="Times New Roman" w:eastAsia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FF0AB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 Республики Башкортостан </w:t>
      </w:r>
      <w:r w:rsidRPr="00FF0ABB">
        <w:rPr>
          <w:rFonts w:ascii="Times New Roman" w:eastAsia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BB">
        <w:rPr>
          <w:rFonts w:ascii="Arial" w:eastAsia="Times New Roman" w:hAnsi="Arial" w:cs="Arial"/>
          <w:sz w:val="28"/>
          <w:szCs w:val="28"/>
        </w:rPr>
        <w:t xml:space="preserve">1. </w:t>
      </w:r>
      <w:proofErr w:type="gramStart"/>
      <w:r w:rsidRPr="00FF0AB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должности, муниципальными служащими аппарата Совета и Администрации сельского поселения </w:t>
      </w:r>
      <w:proofErr w:type="spellStart"/>
      <w:r w:rsidRPr="00FF0ABB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FF0AB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0ABB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FF0AB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</w:t>
      </w:r>
      <w:proofErr w:type="gramEnd"/>
      <w:r w:rsidRPr="00FF0ABB">
        <w:rPr>
          <w:rFonts w:ascii="Times New Roman" w:eastAsia="Times New Roman" w:hAnsi="Times New Roman" w:cs="Times New Roman"/>
          <w:sz w:val="28"/>
          <w:szCs w:val="28"/>
        </w:rPr>
        <w:t xml:space="preserve"> его реализации.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2. Для целей настоящего Положения используются следующие понятия: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целях</w:t>
      </w:r>
      <w:proofErr w:type="gramEnd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профессиональной служебной и трудовой деятельности указанных лиц.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аппарате Совета и Администрации сельского поселения </w:t>
      </w:r>
      <w:proofErr w:type="spellStart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(далее – Администрация), в которых указанные лица</w:t>
      </w:r>
      <w:proofErr w:type="gramEnd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проходят муниципальную службу или осуществляют трудовую деятельность.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73"/>
      <w:bookmarkEnd w:id="1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№1, представляется не позднее 3 рабочих дней со дня получения подарка в структурное подразделение Администрации, ответственное за работу по профилактике коррупционных и иных правонарушений (далее - уполномоченное структурное подразделение).  </w:t>
      </w:r>
      <w:proofErr w:type="gramEnd"/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76"/>
      <w:bookmarkEnd w:id="2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- Комиссия).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82"/>
      <w:bookmarkEnd w:id="3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структурного подразделения Администрации, ответственного за хранение имущества, которое принимает его на хранение по акту приема-передачи, составленному согласно приложению № 2, не позднее 5 рабочих дней со дня </w:t>
      </w:r>
      <w:proofErr w:type="gramEnd"/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регистрации уведомления в соответствующем журнале регистрации (приложение № 3).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proofErr w:type="gramStart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повреждение подарка несет лицо, получившее подарок.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возврата подарка, составленному согласно приложению № 4, в случае, если его стоимость не превышает 3 тысячи рублей.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Структурное подразделение Администрации, ответственное за ведение бюджетного учета,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сельского поселения </w:t>
      </w:r>
      <w:proofErr w:type="spellStart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90"/>
      <w:bookmarkEnd w:id="4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Лица, замещающие муниципальные должности, муниципальный служащий, сдавшие подарок, могут его выкупить, направив на имя Главы сельского поселения </w:t>
      </w:r>
      <w:proofErr w:type="spellStart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(далее - Глава сельского поселения) соответствующее заявление, составленное согласно приложению № 5, не позднее двух месяцев со дня сдачи подарка.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Согласованное Главой сельского поселения заявление о выкупе подарка не позднее 3 рабочих дней со дня согласования направляется уполномоченное структурное подразделение.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95"/>
      <w:bookmarkEnd w:id="5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</w:t>
      </w:r>
      <w:proofErr w:type="gramStart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Уполномоченное структурное подразделение Администрации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(приложение №6)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 </w:t>
      </w:r>
      <w:proofErr w:type="gramStart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</w:t>
      </w:r>
      <w:proofErr w:type="gramEnd"/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 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101"/>
      <w:bookmarkEnd w:id="6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16. В случае нецелесообразности использования подарка Главой сельского поселения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17. Оценка стоимости подарка для реализации (выкупа), предусмотренная пунктами 13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18. В случае если подарок не выкуплен или не реализован, Главой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04502" w:rsidRPr="00FF0ABB" w:rsidRDefault="00404502" w:rsidP="00404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Средства, вырученные от реализации (выкупа) подарка, зачисляются в доход бюджета сельского поселения </w:t>
      </w:r>
      <w:proofErr w:type="spellStart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FF0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порядке, установленном бюджетным законодательством Российской Федерации.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BB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  <w:r w:rsidRPr="00FF0ABB">
        <w:rPr>
          <w:rFonts w:ascii="Times New Roman" w:eastAsia="Times New Roman" w:hAnsi="Times New Roman" w:cs="Times New Roman"/>
          <w:sz w:val="28"/>
          <w:szCs w:val="28"/>
        </w:rPr>
        <w:tab/>
      </w:r>
      <w:r w:rsidRPr="00FF0ABB">
        <w:rPr>
          <w:rFonts w:ascii="Times New Roman" w:eastAsia="Times New Roman" w:hAnsi="Times New Roman" w:cs="Times New Roman"/>
          <w:sz w:val="28"/>
          <w:szCs w:val="28"/>
        </w:rPr>
        <w:tab/>
      </w:r>
      <w:r w:rsidRPr="00FF0ABB">
        <w:rPr>
          <w:rFonts w:ascii="Times New Roman" w:eastAsia="Times New Roman" w:hAnsi="Times New Roman" w:cs="Times New Roman"/>
          <w:sz w:val="28"/>
          <w:szCs w:val="28"/>
        </w:rPr>
        <w:tab/>
      </w:r>
      <w:r w:rsidRPr="00FF0ABB">
        <w:rPr>
          <w:rFonts w:ascii="Times New Roman" w:eastAsia="Times New Roman" w:hAnsi="Times New Roman" w:cs="Times New Roman"/>
          <w:sz w:val="28"/>
          <w:szCs w:val="28"/>
        </w:rPr>
        <w:tab/>
      </w:r>
      <w:r w:rsidRPr="00FF0ABB">
        <w:rPr>
          <w:rFonts w:ascii="Times New Roman" w:eastAsia="Times New Roman" w:hAnsi="Times New Roman" w:cs="Times New Roman"/>
          <w:sz w:val="28"/>
          <w:szCs w:val="28"/>
        </w:rPr>
        <w:tab/>
        <w:t>Н.Н.Николаева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bookmarkStart w:id="7" w:name="Par66"/>
      <w:bookmarkEnd w:id="7"/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tbl>
      <w:tblPr>
        <w:tblW w:w="10456" w:type="dxa"/>
        <w:tblLook w:val="04A0"/>
      </w:tblPr>
      <w:tblGrid>
        <w:gridCol w:w="4675"/>
        <w:gridCol w:w="110"/>
        <w:gridCol w:w="5671"/>
      </w:tblGrid>
      <w:tr w:rsidR="00404502" w:rsidRPr="00FF0ABB" w:rsidTr="00DE0397">
        <w:tc>
          <w:tcPr>
            <w:tcW w:w="4785" w:type="dxa"/>
            <w:gridSpan w:val="2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FF0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Положению о порядке сообщении лицами, замещающими  муниципальные должности, муниципальными служащими аппарата Совета и  Администрации сельского поселения 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Староарзаматовский</w:t>
            </w:r>
            <w:proofErr w:type="spellEnd"/>
            <w:r w:rsidRPr="00FF0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Мишкинский</w:t>
            </w:r>
            <w:proofErr w:type="spellEnd"/>
            <w:r w:rsidRPr="00FF0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 Республики Башкортостан </w:t>
            </w:r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</w:t>
            </w:r>
            <w:proofErr w:type="gramEnd"/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реализации.</w:t>
            </w:r>
          </w:p>
          <w:p w:rsidR="00404502" w:rsidRPr="00FF0ABB" w:rsidRDefault="00404502" w:rsidP="00DE0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02" w:rsidRPr="00FF0ABB" w:rsidTr="00DE0397">
        <w:tc>
          <w:tcPr>
            <w:tcW w:w="4675" w:type="dxa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gridSpan w:val="2"/>
          </w:tcPr>
          <w:p w:rsidR="00404502" w:rsidRPr="00FF0ABB" w:rsidRDefault="00404502" w:rsidP="00DE039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уполномоченного структурного подразделения</w:t>
            </w:r>
            <w:proofErr w:type="gramEnd"/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Администрации  сельского поселения 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Староарзаматовский</w:t>
            </w:r>
            <w:proofErr w:type="spellEnd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сельсовет 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муниципального района 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Мишкинский</w:t>
            </w:r>
            <w:proofErr w:type="spellEnd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район Республики  Башкортостан)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(Ф.И.О., занимаемая должность)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141"/>
      <w:bookmarkEnd w:id="8"/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       Уведомление о получении подарка от «___» __________ 20__ г.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(дата получения)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подарк</w:t>
      </w:r>
      <w:proofErr w:type="gramStart"/>
      <w:r w:rsidRPr="00FF0ABB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F0AB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FF0ABB">
        <w:rPr>
          <w:rFonts w:ascii="Times New Roman" w:eastAsia="Times New Roman" w:hAnsi="Times New Roman" w:cs="Times New Roman"/>
          <w:sz w:val="24"/>
          <w:szCs w:val="24"/>
        </w:rPr>
        <w:t>) на ____________________________________________________________</w:t>
      </w:r>
    </w:p>
    <w:p w:rsidR="00404502" w:rsidRPr="00FF0ABB" w:rsidRDefault="00404502" w:rsidP="00404502">
      <w:pPr>
        <w:spacing w:after="0" w:line="240" w:lineRule="auto"/>
        <w:ind w:left="2127" w:hanging="711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F0ABB">
        <w:rPr>
          <w:rFonts w:ascii="Calibri" w:eastAsia="Calibri" w:hAnsi="Calibri" w:cs="Times New Roman"/>
          <w:sz w:val="24"/>
          <w:szCs w:val="24"/>
          <w:vertAlign w:val="superscript"/>
          <w:lang w:eastAsia="en-US"/>
        </w:rPr>
        <w:t xml:space="preserve">               </w:t>
      </w:r>
      <w:proofErr w:type="gramStart"/>
      <w:r w:rsidRPr="00FF0ABB">
        <w:rPr>
          <w:rFonts w:ascii="Calibri" w:eastAsia="Calibri" w:hAnsi="Calibri" w:cs="Times New Roman"/>
          <w:sz w:val="24"/>
          <w:szCs w:val="24"/>
          <w:vertAlign w:val="superscript"/>
          <w:lang w:eastAsia="en-US"/>
        </w:rPr>
        <w:t xml:space="preserve">(наименование протокольного мероприятия, служебной командировки, другого официального мероприятия, </w:t>
      </w:r>
      <w:proofErr w:type="gramEnd"/>
    </w:p>
    <w:p w:rsidR="00404502" w:rsidRPr="00FF0ABB" w:rsidRDefault="00404502" w:rsidP="00404502">
      <w:pPr>
        <w:spacing w:after="0" w:line="240" w:lineRule="auto"/>
        <w:ind w:left="2127" w:hanging="711"/>
        <w:rPr>
          <w:rFonts w:ascii="Calibri" w:eastAsia="Calibri" w:hAnsi="Calibri" w:cs="Times New Roman"/>
          <w:sz w:val="24"/>
          <w:szCs w:val="24"/>
          <w:vertAlign w:val="superscript"/>
          <w:lang w:eastAsia="en-US"/>
        </w:rPr>
      </w:pPr>
      <w:r w:rsidRPr="00FF0ABB">
        <w:rPr>
          <w:rFonts w:ascii="Calibri" w:eastAsia="Calibri" w:hAnsi="Calibri" w:cs="Times New Roman"/>
          <w:sz w:val="24"/>
          <w:szCs w:val="24"/>
          <w:vertAlign w:val="superscript"/>
          <w:lang w:eastAsia="en-US"/>
        </w:rPr>
        <w:t xml:space="preserve">               место и дата проведения)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3537"/>
        <w:gridCol w:w="1706"/>
        <w:gridCol w:w="1686"/>
      </w:tblGrid>
      <w:tr w:rsidR="00404502" w:rsidRPr="00FF0ABB" w:rsidTr="00DE0397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рублях</w:t>
            </w:r>
            <w:r w:rsidRPr="00FF0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" w:anchor="P189#P189" w:history="1">
              <w:r w:rsidRPr="00FF0AB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</w:rPr>
                <w:t>&lt;*&gt;</w:t>
              </w:r>
            </w:hyperlink>
          </w:p>
        </w:tc>
      </w:tr>
      <w:tr w:rsidR="00404502" w:rsidRPr="00FF0ABB" w:rsidTr="00DE0397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02" w:rsidRPr="00FF0ABB" w:rsidTr="00DE0397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02" w:rsidRPr="00FF0ABB" w:rsidTr="00DE0397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Приложение: _____________________________________ на ____ листах.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(наименование документа)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Лицо, представившее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уведомление         _________ _____________________  «___»________ 20__ г.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         (расшифровка подписи)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Лицо, принявшее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уведомление         _________ _____________________  «___» _______ 20__ г.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             (расшифровка подписи)</w:t>
      </w:r>
    </w:p>
    <w:p w:rsidR="00404502" w:rsidRPr="00FF0ABB" w:rsidRDefault="00404502" w:rsidP="00404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0ABB">
        <w:rPr>
          <w:rFonts w:ascii="Calibri" w:eastAsia="Calibri" w:hAnsi="Calibri" w:cs="Times New Roman"/>
          <w:sz w:val="24"/>
          <w:szCs w:val="24"/>
          <w:lang w:eastAsia="en-US"/>
        </w:rPr>
        <w:t>Регистрационный номер в журнале регистрации уведомлений 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«___» ________ 20__ г.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anchor="P189#P189" w:history="1">
        <w:r w:rsidRPr="00FF0AB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&lt;*&gt;</w:t>
        </w:r>
      </w:hyperlink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при наличии документов,  подтверждающих стоимость подарка.  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404502" w:rsidRPr="00FF0ABB" w:rsidTr="00DE0397">
        <w:tc>
          <w:tcPr>
            <w:tcW w:w="4785" w:type="dxa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FF0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Положению о порядке сообщении лицами, замещающими  муниципальные должности, муниципальными служащими аппарата Совета и  Администрации сельского поселения 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Староарзаматовский</w:t>
            </w:r>
            <w:proofErr w:type="spellEnd"/>
            <w:r w:rsidRPr="00FF0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Мишкинский</w:t>
            </w:r>
            <w:proofErr w:type="spellEnd"/>
            <w:r w:rsidRPr="00FF0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 Республики Башкортостан </w:t>
            </w:r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</w:t>
            </w:r>
            <w:proofErr w:type="gramEnd"/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реализации.</w:t>
            </w:r>
          </w:p>
        </w:tc>
      </w:tr>
    </w:tbl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приема – передачи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от «___»___________20__г. </w:t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  <w:t>№___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(Ф.И.О., должность)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передает, а ответственный сотрудник отдела 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(Ф.И.О., должность)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принимает на ответственное хранение подарок, полученный в связи </w:t>
      </w:r>
      <w:proofErr w:type="gramStart"/>
      <w:r w:rsidRPr="00FF0A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F0A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(указать мероприятие и дату)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Описание подарка: _______________________________________________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Наименование: ___________________________________________________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Вид подарка: _______________________________________________________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(бытовая техника, предметы искусства и т.д.)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Оценочная стоимость: ____________________________________________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Историческая (культурная) ценность 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404502" w:rsidRPr="00FF0ABB" w:rsidTr="00DE0397">
        <w:tc>
          <w:tcPr>
            <w:tcW w:w="4785" w:type="dxa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Сдал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____________/_________________/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«_____»________________20___г.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____________/_________________/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«_____»________________20___г.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02" w:rsidRPr="00FF0ABB" w:rsidTr="00DE0397">
        <w:tc>
          <w:tcPr>
            <w:tcW w:w="4785" w:type="dxa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</w:t>
            </w:r>
          </w:p>
          <w:p w:rsidR="00404502" w:rsidRPr="00FF0ABB" w:rsidRDefault="00404502" w:rsidP="00DE0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Положению о порядке сообщении лицами, замещающими  муниципальные должности, муниципальными служащими аппарата Совета и Администрации сельского поселения 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Староарзаматовский</w:t>
            </w:r>
            <w:proofErr w:type="spellEnd"/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Мишкинский</w:t>
            </w:r>
            <w:proofErr w:type="spellEnd"/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</w:t>
            </w:r>
            <w:proofErr w:type="gramEnd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реализации.</w:t>
            </w:r>
          </w:p>
        </w:tc>
      </w:tr>
    </w:tbl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ЖУРНАЛ 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РЕГИСТРАЦИИ УВЕДОМЛЕНИЙ 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1910"/>
        <w:gridCol w:w="2201"/>
        <w:gridCol w:w="2126"/>
      </w:tblGrid>
      <w:tr w:rsidR="00404502" w:rsidRPr="00FF0ABB" w:rsidTr="00DE03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лица, подавшего уведомление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подачи уведомления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подарка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лица, принявшего уведомление </w:t>
            </w:r>
          </w:p>
        </w:tc>
      </w:tr>
      <w:tr w:rsidR="00404502" w:rsidRPr="00FF0ABB" w:rsidTr="00DE03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404502" w:rsidRPr="00FF0ABB" w:rsidTr="00DE0397">
        <w:tc>
          <w:tcPr>
            <w:tcW w:w="4785" w:type="dxa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№4</w:t>
            </w:r>
          </w:p>
          <w:p w:rsidR="00404502" w:rsidRPr="00FF0ABB" w:rsidRDefault="00404502" w:rsidP="00DE0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Положению о порядке сообщении лицами, замещающими  муниципальные должности, муниципальными служащими аппарата Совета и Администрации сельского поселения 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Староарзаматовский</w:t>
            </w:r>
            <w:proofErr w:type="spellEnd"/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Мишкинский</w:t>
            </w:r>
            <w:proofErr w:type="spellEnd"/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</w:t>
            </w:r>
            <w:proofErr w:type="gramEnd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реализации.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возврата подарка 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от «___»___________20__г. </w:t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  <w:t>№___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Ответственный сотрудник отдела 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(Ф.И.О., должность)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возвращает ____________________________________________________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(Ф.И.О., должность, структурное подразделение)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Подарок, переданный по акту приема-передачи от «___» ___________20__г. №___: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921"/>
        <w:gridCol w:w="3537"/>
        <w:gridCol w:w="1706"/>
        <w:gridCol w:w="1686"/>
      </w:tblGrid>
      <w:tr w:rsidR="00404502" w:rsidRPr="00FF0ABB" w:rsidTr="00DE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(рублях)</w:t>
            </w:r>
            <w:r w:rsidRPr="00FF0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anchor="P189#P189" w:history="1">
              <w:r w:rsidRPr="00FF0AB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</w:rPr>
                <w:t>&lt;*&gt;</w:t>
              </w:r>
            </w:hyperlink>
          </w:p>
        </w:tc>
      </w:tr>
      <w:tr w:rsidR="00404502" w:rsidRPr="00FF0ABB" w:rsidTr="00DE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02" w:rsidRPr="00FF0ABB" w:rsidTr="00DE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02" w:rsidRPr="00FF0ABB" w:rsidTr="00DE0397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74"/>
        <w:gridCol w:w="110"/>
        <w:gridCol w:w="4786"/>
      </w:tblGrid>
      <w:tr w:rsidR="00404502" w:rsidRPr="00FF0ABB" w:rsidTr="00DE0397">
        <w:tc>
          <w:tcPr>
            <w:tcW w:w="4785" w:type="dxa"/>
            <w:gridSpan w:val="2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Сдал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____________/_________________/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«_____»________________20___г.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____________/_________________/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«_____»________________20___г.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02" w:rsidRPr="00FF0ABB" w:rsidTr="00DE0397">
        <w:tc>
          <w:tcPr>
            <w:tcW w:w="4785" w:type="dxa"/>
            <w:gridSpan w:val="2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F0A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№5</w:t>
            </w:r>
          </w:p>
          <w:p w:rsidR="00404502" w:rsidRPr="00FF0ABB" w:rsidRDefault="00404502" w:rsidP="00DE0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Положению о порядке сообщении лицами, замещающими  муниципальные должности, муниципальными служащими аппарата Совета и Администрации сельского поселения 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Староарзаматовский</w:t>
            </w:r>
            <w:proofErr w:type="spellEnd"/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Мишкинский</w:t>
            </w:r>
            <w:proofErr w:type="spellEnd"/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</w:t>
            </w:r>
            <w:proofErr w:type="gramEnd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реализации.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502" w:rsidRPr="00FF0ABB" w:rsidTr="00DE0397">
        <w:tc>
          <w:tcPr>
            <w:tcW w:w="4675" w:type="dxa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gridSpan w:val="2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Администрации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(Ф.И.О., занимаемая должность)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Прошу дать разрешение на выкуп </w:t>
      </w:r>
      <w:proofErr w:type="gramStart"/>
      <w:r w:rsidRPr="00FF0ABB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 мною в связи с _______________________________________________________________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(наименование протокольного мероприятия, служебной командировки, другого официального мероприятия)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подарков: 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921"/>
        <w:gridCol w:w="3537"/>
        <w:gridCol w:w="1706"/>
        <w:gridCol w:w="1686"/>
      </w:tblGrid>
      <w:tr w:rsidR="00404502" w:rsidRPr="00FF0ABB" w:rsidTr="00DE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(рублях)</w:t>
            </w:r>
            <w:r w:rsidRPr="00FF0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anchor="P189#P189" w:history="1">
              <w:r w:rsidRPr="00FF0AB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</w:rPr>
                <w:t>&lt;*&gt;</w:t>
              </w:r>
            </w:hyperlink>
          </w:p>
        </w:tc>
      </w:tr>
      <w:tr w:rsidR="00404502" w:rsidRPr="00FF0ABB" w:rsidTr="00DE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02" w:rsidRPr="00FF0ABB" w:rsidTr="00DE03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02" w:rsidRPr="00FF0ABB" w:rsidTr="00DE0397"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Подпись: ________________</w:t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«____»___________20__г.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BB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535"/>
        <w:gridCol w:w="4786"/>
        <w:gridCol w:w="249"/>
      </w:tblGrid>
      <w:tr w:rsidR="00404502" w:rsidRPr="00FF0ABB" w:rsidTr="00DE0397">
        <w:trPr>
          <w:gridAfter w:val="1"/>
          <w:wAfter w:w="257" w:type="dxa"/>
        </w:trPr>
        <w:tc>
          <w:tcPr>
            <w:tcW w:w="4785" w:type="dxa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6 </w:t>
            </w:r>
          </w:p>
          <w:p w:rsidR="00404502" w:rsidRPr="00FF0ABB" w:rsidRDefault="00404502" w:rsidP="00DE0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Положению о порядке сообщении </w:t>
            </w:r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лицами, замещающими  муниципальные должности, муниципальными служащими аппарата Совета и Администрации сельского поселения 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Староарзаматовский</w:t>
            </w:r>
            <w:proofErr w:type="spellEnd"/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Мишкинский</w:t>
            </w:r>
            <w:proofErr w:type="spellEnd"/>
            <w:r w:rsidRPr="00FF0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</w:t>
            </w:r>
            <w:proofErr w:type="gramEnd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реализации.</w:t>
            </w:r>
          </w:p>
        </w:tc>
      </w:tr>
      <w:tr w:rsidR="00404502" w:rsidRPr="00FF0ABB" w:rsidTr="00DE0397">
        <w:tc>
          <w:tcPr>
            <w:tcW w:w="4785" w:type="dxa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gridSpan w:val="2"/>
          </w:tcPr>
          <w:p w:rsidR="00404502" w:rsidRPr="00FF0ABB" w:rsidRDefault="00404502" w:rsidP="00DE039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(Ф.И.О., занимаемая должность)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</w:t>
            </w:r>
          </w:p>
          <w:p w:rsidR="00404502" w:rsidRPr="00FF0ABB" w:rsidRDefault="00404502" w:rsidP="00DE039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proofErr w:type="gram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уполномоченного структурного подразделения</w:t>
            </w:r>
            <w:proofErr w:type="gramEnd"/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Администрации сельского поселения 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Староарзаматовский</w:t>
            </w:r>
            <w:proofErr w:type="spellEnd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сельсовет 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25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муниципального района </w:t>
            </w:r>
            <w:proofErr w:type="spellStart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Мишкинский</w:t>
            </w:r>
            <w:proofErr w:type="spellEnd"/>
            <w:r w:rsidRPr="00FF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район Республики Башкортостан)</w:t>
            </w:r>
          </w:p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02" w:rsidRPr="00FF0ABB" w:rsidTr="00DE0397">
        <w:tc>
          <w:tcPr>
            <w:tcW w:w="4785" w:type="dxa"/>
          </w:tcPr>
          <w:p w:rsidR="00404502" w:rsidRPr="00FF0ABB" w:rsidRDefault="00404502" w:rsidP="00DE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gridSpan w:val="2"/>
          </w:tcPr>
          <w:p w:rsidR="00404502" w:rsidRPr="00FF0ABB" w:rsidRDefault="00404502" w:rsidP="00DE039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результатах оценки подарка 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от «___» __________20___г.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уполномоченного структурного подразделения Администрации)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Уведомляет _______________________________________________________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(Ф.И.О., занимаемая должность)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о том, что согласно заключению 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(дата, название, кем выдано)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Стоимость подарка, переданного по акту приема-передачи от «____»__________20__г.  №____, составляет ____________________.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(руб.)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Лицо, представившее 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 _______________  «___»_________20__г. 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(подпись)          (расши</w:t>
      </w:r>
      <w:bookmarkStart w:id="9" w:name="_GoBack"/>
      <w:bookmarkEnd w:id="9"/>
      <w:r w:rsidRPr="00FF0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фровка подписи)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Лицо, принявшее 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B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 _______________  «___»_________20__г. </w:t>
      </w:r>
    </w:p>
    <w:p w:rsidR="00404502" w:rsidRPr="00FF0ABB" w:rsidRDefault="00404502" w:rsidP="00404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ABB">
        <w:rPr>
          <w:rFonts w:ascii="Arial" w:eastAsia="Times New Roman" w:hAnsi="Arial" w:cs="Arial"/>
          <w:sz w:val="20"/>
          <w:szCs w:val="20"/>
          <w:vertAlign w:val="superscript"/>
        </w:rPr>
        <w:tab/>
      </w:r>
      <w:r w:rsidRPr="00FF0ABB">
        <w:rPr>
          <w:rFonts w:ascii="Arial" w:eastAsia="Times New Roman" w:hAnsi="Arial" w:cs="Arial"/>
          <w:sz w:val="20"/>
          <w:szCs w:val="20"/>
          <w:vertAlign w:val="superscript"/>
        </w:rPr>
        <w:tab/>
      </w:r>
      <w:r w:rsidRPr="00FF0ABB">
        <w:rPr>
          <w:rFonts w:ascii="Arial" w:eastAsia="Times New Roman" w:hAnsi="Arial" w:cs="Arial"/>
          <w:sz w:val="20"/>
          <w:szCs w:val="20"/>
          <w:vertAlign w:val="superscript"/>
        </w:rPr>
        <w:tab/>
      </w:r>
      <w:r w:rsidRPr="00FF0ABB">
        <w:rPr>
          <w:rFonts w:ascii="Arial" w:eastAsia="Times New Roman" w:hAnsi="Arial" w:cs="Arial"/>
          <w:sz w:val="20"/>
          <w:szCs w:val="20"/>
          <w:vertAlign w:val="superscript"/>
        </w:rPr>
        <w:tab/>
        <w:t xml:space="preserve">      (подпись)          (расшифровка подписи)</w:t>
      </w:r>
    </w:p>
    <w:p w:rsidR="00E06B51" w:rsidRDefault="00E06B51"/>
    <w:sectPr w:rsidR="00E06B51" w:rsidSect="00404502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404502"/>
    <w:rsid w:val="00404502"/>
    <w:rsid w:val="00E0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Local%20Settings\Temporary%20Internet%20Files\Content.IE5\ZJ48SOBH\&#1055;&#1086;&#1089;&#1090;&#1072;&#1085;&#1086;&#1074;&#1083;&#1077;&#1085;&#1080;&#1077;%252042%2520&#1087;&#1086;&#1076;&#1072;&#1088;&#1082;&#1080;%5b1%5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Local%20Settings\Temporary%20Internet%20Files\Content.IE5\ZJ48SOBH\&#1055;&#1086;&#1089;&#1090;&#1072;&#1085;&#1086;&#1074;&#1083;&#1077;&#1085;&#1080;&#1077;%252042%2520&#1087;&#1086;&#1076;&#1072;&#1088;&#1082;&#1080;%5b1%5d.doc" TargetMode="External"/><Relationship Id="rId5" Type="http://schemas.openxmlformats.org/officeDocument/2006/relationships/hyperlink" Target="file:///C:\Documents%20and%20Settings\user\Local%20Settings\Temporary%20Internet%20Files\Content.IE5\ZJ48SOBH\&#1055;&#1086;&#1089;&#1090;&#1072;&#1085;&#1086;&#1074;&#1083;&#1077;&#1085;&#1080;&#1077;%252042%2520&#1087;&#1086;&#1076;&#1072;&#1088;&#1082;&#1080;%5b1%5d.doc" TargetMode="External"/><Relationship Id="rId4" Type="http://schemas.openxmlformats.org/officeDocument/2006/relationships/hyperlink" Target="file:///C:\Documents%20and%20Settings\user\Local%20Settings\Temporary%20Internet%20Files\Content.IE5\ZJ48SOBH\&#1055;&#1086;&#1089;&#1090;&#1072;&#1085;&#1086;&#1074;&#1083;&#1077;&#1085;&#1080;&#1077;%252042%2520&#1087;&#1086;&#1076;&#1072;&#1088;&#1082;&#1080;%5b1%5d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3425</Words>
  <Characters>19524</Characters>
  <Application>Microsoft Office Word</Application>
  <DocSecurity>0</DocSecurity>
  <Lines>162</Lines>
  <Paragraphs>45</Paragraphs>
  <ScaleCrop>false</ScaleCrop>
  <Company>Microsoft</Company>
  <LinksUpToDate>false</LinksUpToDate>
  <CharactersWithSpaces>22904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2018-06-21T12:27:00Z</dcterms:created>
  <dcterms:modified xsi:type="dcterms:W3CDTF">2018-06-21T12:28:00Z</dcterms:modified>
</cp:coreProperties>
</file>